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5325"/>
      </w:tblGrid>
      <w:tr w:rsidR="00D87057" w:rsidTr="00D87057">
        <w:tc>
          <w:tcPr>
            <w:tcW w:w="5494" w:type="dxa"/>
          </w:tcPr>
          <w:p w:rsidR="00D87057" w:rsidRDefault="00A428F5" w:rsidP="001A4CFA">
            <w:pPr>
              <w:ind w:right="-739"/>
            </w:pPr>
            <w:r>
              <w:t>о</w:t>
            </w:r>
            <w:r w:rsidR="001D6C13">
              <w:t xml:space="preserve">     </w:t>
            </w:r>
            <w:proofErr w:type="gramStart"/>
            <w:r w:rsidR="001D6C13">
              <w:t>Принят</w:t>
            </w:r>
            <w:proofErr w:type="gramEnd"/>
            <w:r w:rsidR="00D87057">
              <w:t xml:space="preserve"> </w:t>
            </w:r>
          </w:p>
          <w:p w:rsidR="00D87057" w:rsidRDefault="001D6C13" w:rsidP="001A4CFA">
            <w:pPr>
              <w:ind w:right="-739"/>
            </w:pPr>
            <w:r>
              <w:t>решением  Педагогического совета</w:t>
            </w:r>
            <w:r w:rsidR="00D87057">
              <w:t xml:space="preserve"> </w:t>
            </w:r>
          </w:p>
          <w:p w:rsidR="00D87057" w:rsidRDefault="00D87057" w:rsidP="001A4CFA">
            <w:pPr>
              <w:ind w:right="-739"/>
            </w:pPr>
            <w:r>
              <w:t xml:space="preserve">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1D6C13" w:rsidRDefault="001D6C13" w:rsidP="001A4CFA">
            <w:pPr>
              <w:ind w:right="-739"/>
            </w:pPr>
            <w:r>
              <w:t>(протокол №1 от 29.08.2022 г.)</w:t>
            </w:r>
          </w:p>
          <w:p w:rsidR="00D87057" w:rsidRDefault="00D87057" w:rsidP="001A4CFA">
            <w:pPr>
              <w:ind w:right="-739"/>
            </w:pPr>
            <w:r>
              <w:t xml:space="preserve">           </w:t>
            </w:r>
            <w:r w:rsidR="00F67E7D">
              <w:t>2</w:t>
            </w:r>
            <w:r w:rsidR="00F67E7D">
              <w:rPr>
                <w:lang w:val="en-US"/>
              </w:rPr>
              <w:t>9</w:t>
            </w:r>
            <w:r w:rsidR="00F67E7D">
              <w:t>. 08. 202</w:t>
            </w:r>
            <w:r w:rsidR="00F67E7D">
              <w:rPr>
                <w:lang w:val="en-US"/>
              </w:rPr>
              <w:t>2</w:t>
            </w:r>
            <w:r w:rsidR="003406B7">
              <w:t xml:space="preserve"> </w:t>
            </w:r>
            <w:r>
              <w:t>г.</w:t>
            </w:r>
          </w:p>
        </w:tc>
        <w:tc>
          <w:tcPr>
            <w:tcW w:w="5494" w:type="dxa"/>
          </w:tcPr>
          <w:p w:rsidR="00D87057" w:rsidRDefault="00D87057" w:rsidP="001A4CFA">
            <w:pPr>
              <w:ind w:right="-739"/>
            </w:pPr>
            <w:r>
              <w:t xml:space="preserve">                                Утверждаю:</w:t>
            </w:r>
          </w:p>
          <w:p w:rsidR="00D87057" w:rsidRDefault="00D87057" w:rsidP="001A4CFA">
            <w:pPr>
              <w:ind w:right="-739"/>
            </w:pPr>
            <w:r>
              <w:t xml:space="preserve">            Директор 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D87057" w:rsidRDefault="008A47A8" w:rsidP="001A4CFA">
            <w:pPr>
              <w:ind w:right="-739"/>
            </w:pPr>
            <w:r>
              <w:t xml:space="preserve">            </w:t>
            </w:r>
            <w:proofErr w:type="spellStart"/>
            <w:r w:rsidR="00D87057">
              <w:t>________________Голощапова</w:t>
            </w:r>
            <w:proofErr w:type="spellEnd"/>
            <w:r w:rsidR="00D87057">
              <w:t xml:space="preserve"> Т.А.</w:t>
            </w:r>
          </w:p>
          <w:p w:rsidR="001D6C13" w:rsidRDefault="001D6C13" w:rsidP="001A4CFA">
            <w:pPr>
              <w:ind w:right="-739"/>
            </w:pPr>
            <w:r>
              <w:t xml:space="preserve">                     (приказ № ___ от 29.08.2022)</w:t>
            </w:r>
          </w:p>
          <w:p w:rsidR="00D87057" w:rsidRDefault="00D87057" w:rsidP="00F67E7D">
            <w:pPr>
              <w:ind w:right="-739"/>
            </w:pPr>
            <w:r>
              <w:t xml:space="preserve"> </w:t>
            </w:r>
            <w:r w:rsidR="008A47A8">
              <w:t xml:space="preserve">        </w:t>
            </w:r>
            <w:r w:rsidR="00F67E7D">
              <w:t xml:space="preserve">                      2</w:t>
            </w:r>
            <w:r w:rsidR="00F67E7D">
              <w:rPr>
                <w:lang w:val="en-US"/>
              </w:rPr>
              <w:t>9</w:t>
            </w:r>
            <w:r w:rsidR="00037331">
              <w:t>.08.202</w:t>
            </w:r>
            <w:r w:rsidR="00F67E7D">
              <w:rPr>
                <w:lang w:val="en-US"/>
              </w:rPr>
              <w:t>2</w:t>
            </w:r>
            <w:r w:rsidR="003406B7">
              <w:t xml:space="preserve"> </w:t>
            </w:r>
            <w:r>
              <w:t>г.</w:t>
            </w:r>
          </w:p>
        </w:tc>
      </w:tr>
    </w:tbl>
    <w:p w:rsidR="00914D6C" w:rsidRDefault="00914D6C" w:rsidP="001A4CFA">
      <w:pPr>
        <w:ind w:right="-739"/>
      </w:pPr>
    </w:p>
    <w:p w:rsidR="00914D6C" w:rsidRDefault="00914D6C" w:rsidP="001A4CFA">
      <w:pPr>
        <w:ind w:right="-739"/>
      </w:pPr>
    </w:p>
    <w:p w:rsidR="00914D6C" w:rsidRDefault="00914D6C" w:rsidP="001A4CFA">
      <w:pPr>
        <w:ind w:right="-739"/>
      </w:pPr>
    </w:p>
    <w:p w:rsidR="00914D6C" w:rsidRDefault="00914D6C" w:rsidP="001A4CFA">
      <w:pPr>
        <w:ind w:right="-739"/>
      </w:pPr>
    </w:p>
    <w:p w:rsidR="00914D6C" w:rsidRDefault="00914D6C" w:rsidP="001A4CFA">
      <w:pPr>
        <w:ind w:right="-739"/>
      </w:pPr>
    </w:p>
    <w:p w:rsidR="00914D6C" w:rsidRDefault="00914D6C" w:rsidP="001A4CFA">
      <w:pPr>
        <w:ind w:right="-739"/>
      </w:pPr>
    </w:p>
    <w:p w:rsidR="00D87057" w:rsidRDefault="00D87057" w:rsidP="001A4CFA">
      <w:pPr>
        <w:ind w:right="-739"/>
        <w:jc w:val="center"/>
        <w:rPr>
          <w:b/>
          <w:sz w:val="96"/>
          <w:szCs w:val="96"/>
        </w:rPr>
      </w:pPr>
    </w:p>
    <w:p w:rsidR="00914D6C" w:rsidRDefault="00914D6C" w:rsidP="001A4CFA">
      <w:pPr>
        <w:ind w:right="-739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Учебный план</w:t>
      </w:r>
    </w:p>
    <w:p w:rsidR="00D87057" w:rsidRDefault="00D87057" w:rsidP="001A4CFA">
      <w:pPr>
        <w:ind w:right="-739"/>
        <w:jc w:val="center"/>
        <w:rPr>
          <w:b/>
          <w:sz w:val="44"/>
          <w:szCs w:val="44"/>
        </w:rPr>
      </w:pPr>
    </w:p>
    <w:p w:rsidR="00914D6C" w:rsidRDefault="00914D6C" w:rsidP="001A4CFA">
      <w:pPr>
        <w:ind w:right="-73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</w:t>
      </w:r>
      <w:r w:rsidRPr="001A4CFA">
        <w:rPr>
          <w:b/>
          <w:sz w:val="44"/>
          <w:szCs w:val="44"/>
        </w:rPr>
        <w:t>униципального казенного общеобразовательного учреждения</w:t>
      </w:r>
    </w:p>
    <w:p w:rsidR="00914D6C" w:rsidRDefault="00914D6C" w:rsidP="001A4CFA">
      <w:pPr>
        <w:ind w:right="-73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 Хасавюртовский мног</w:t>
      </w:r>
      <w:r w:rsidR="00D87057">
        <w:rPr>
          <w:b/>
          <w:sz w:val="44"/>
          <w:szCs w:val="44"/>
        </w:rPr>
        <w:t xml:space="preserve">опрофильный лицей </w:t>
      </w:r>
      <w:proofErr w:type="spellStart"/>
      <w:r w:rsidR="00D87057">
        <w:rPr>
          <w:b/>
          <w:sz w:val="44"/>
          <w:szCs w:val="44"/>
        </w:rPr>
        <w:t>им.А.Абукова</w:t>
      </w:r>
      <w:proofErr w:type="spellEnd"/>
      <w:r w:rsidR="00D87057">
        <w:rPr>
          <w:b/>
          <w:sz w:val="44"/>
          <w:szCs w:val="44"/>
        </w:rPr>
        <w:t>»</w:t>
      </w:r>
    </w:p>
    <w:p w:rsidR="00914D6C" w:rsidRDefault="00914D6C" w:rsidP="001A4CFA">
      <w:pPr>
        <w:ind w:right="-739"/>
        <w:jc w:val="center"/>
        <w:rPr>
          <w:b/>
          <w:sz w:val="44"/>
          <w:szCs w:val="44"/>
        </w:rPr>
      </w:pPr>
    </w:p>
    <w:p w:rsidR="00914D6C" w:rsidRDefault="00F67E7D" w:rsidP="001A4CFA">
      <w:pPr>
        <w:ind w:right="-73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</w:t>
      </w:r>
      <w:r w:rsidRPr="00BD0BAD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-202</w:t>
      </w:r>
      <w:r w:rsidRPr="00BD0BAD">
        <w:rPr>
          <w:b/>
          <w:sz w:val="44"/>
          <w:szCs w:val="44"/>
        </w:rPr>
        <w:t>3</w:t>
      </w:r>
      <w:r w:rsidR="00D87057">
        <w:rPr>
          <w:b/>
          <w:sz w:val="44"/>
          <w:szCs w:val="44"/>
        </w:rPr>
        <w:t xml:space="preserve"> </w:t>
      </w:r>
      <w:proofErr w:type="spellStart"/>
      <w:r w:rsidR="00D87057">
        <w:rPr>
          <w:b/>
          <w:sz w:val="44"/>
          <w:szCs w:val="44"/>
        </w:rPr>
        <w:t>уч</w:t>
      </w:r>
      <w:proofErr w:type="gramStart"/>
      <w:r w:rsidR="00D87057">
        <w:rPr>
          <w:b/>
          <w:sz w:val="44"/>
          <w:szCs w:val="44"/>
        </w:rPr>
        <w:t>.г</w:t>
      </w:r>
      <w:proofErr w:type="gramEnd"/>
      <w:r w:rsidR="00D87057">
        <w:rPr>
          <w:b/>
          <w:sz w:val="44"/>
          <w:szCs w:val="44"/>
        </w:rPr>
        <w:t>од</w:t>
      </w:r>
      <w:proofErr w:type="spellEnd"/>
      <w:r w:rsidR="00D87057">
        <w:rPr>
          <w:b/>
          <w:sz w:val="44"/>
          <w:szCs w:val="44"/>
        </w:rPr>
        <w:t>.</w:t>
      </w:r>
    </w:p>
    <w:p w:rsidR="00914D6C" w:rsidRDefault="00914D6C" w:rsidP="001A4CFA">
      <w:pPr>
        <w:ind w:right="-739"/>
        <w:jc w:val="center"/>
        <w:rPr>
          <w:b/>
          <w:sz w:val="44"/>
          <w:szCs w:val="44"/>
        </w:rPr>
      </w:pPr>
    </w:p>
    <w:p w:rsidR="00914D6C" w:rsidRDefault="00914D6C" w:rsidP="001A4CFA">
      <w:pPr>
        <w:ind w:right="-739"/>
        <w:jc w:val="center"/>
        <w:rPr>
          <w:b/>
          <w:sz w:val="44"/>
          <w:szCs w:val="44"/>
        </w:rPr>
      </w:pPr>
    </w:p>
    <w:p w:rsidR="00914D6C" w:rsidRDefault="00914D6C" w:rsidP="001A4CFA">
      <w:pPr>
        <w:ind w:right="-739"/>
        <w:jc w:val="center"/>
        <w:rPr>
          <w:b/>
          <w:sz w:val="44"/>
          <w:szCs w:val="44"/>
        </w:rPr>
      </w:pPr>
    </w:p>
    <w:p w:rsidR="008E191A" w:rsidRDefault="008E191A" w:rsidP="001A4CFA">
      <w:pPr>
        <w:ind w:right="-739"/>
        <w:jc w:val="center"/>
        <w:rPr>
          <w:b/>
          <w:sz w:val="44"/>
          <w:szCs w:val="44"/>
        </w:rPr>
      </w:pPr>
    </w:p>
    <w:p w:rsidR="008E191A" w:rsidRDefault="008E191A" w:rsidP="001A4CFA">
      <w:pPr>
        <w:ind w:right="-739"/>
        <w:jc w:val="center"/>
        <w:rPr>
          <w:b/>
          <w:sz w:val="44"/>
          <w:szCs w:val="44"/>
        </w:rPr>
      </w:pPr>
    </w:p>
    <w:p w:rsidR="008E191A" w:rsidRDefault="008E191A" w:rsidP="001A4CFA">
      <w:pPr>
        <w:ind w:right="-739"/>
        <w:jc w:val="center"/>
        <w:rPr>
          <w:b/>
          <w:sz w:val="44"/>
          <w:szCs w:val="44"/>
        </w:rPr>
      </w:pPr>
    </w:p>
    <w:p w:rsidR="008E191A" w:rsidRDefault="008E191A" w:rsidP="001A4CFA">
      <w:pPr>
        <w:ind w:right="-739"/>
        <w:jc w:val="center"/>
        <w:rPr>
          <w:b/>
          <w:sz w:val="44"/>
          <w:szCs w:val="44"/>
        </w:rPr>
      </w:pPr>
    </w:p>
    <w:p w:rsidR="008E191A" w:rsidRDefault="008E191A" w:rsidP="001A4CFA">
      <w:pPr>
        <w:ind w:right="-739"/>
        <w:jc w:val="center"/>
        <w:rPr>
          <w:b/>
          <w:sz w:val="44"/>
          <w:szCs w:val="44"/>
        </w:rPr>
      </w:pPr>
    </w:p>
    <w:p w:rsidR="008E191A" w:rsidRDefault="008E191A" w:rsidP="001A4CFA">
      <w:pPr>
        <w:ind w:right="-739"/>
        <w:jc w:val="center"/>
        <w:rPr>
          <w:b/>
          <w:sz w:val="44"/>
          <w:szCs w:val="44"/>
        </w:rPr>
      </w:pPr>
    </w:p>
    <w:p w:rsidR="008E191A" w:rsidRDefault="008E191A" w:rsidP="001A4CFA">
      <w:pPr>
        <w:ind w:right="-739"/>
        <w:jc w:val="center"/>
        <w:rPr>
          <w:b/>
          <w:sz w:val="44"/>
          <w:szCs w:val="44"/>
        </w:rPr>
      </w:pPr>
    </w:p>
    <w:p w:rsidR="00C04A49" w:rsidRDefault="00C04A49" w:rsidP="001A4CFA">
      <w:pPr>
        <w:ind w:right="-739"/>
        <w:jc w:val="center"/>
        <w:rPr>
          <w:b/>
          <w:sz w:val="44"/>
          <w:szCs w:val="44"/>
        </w:rPr>
      </w:pPr>
    </w:p>
    <w:p w:rsidR="00C04A49" w:rsidRDefault="00C04A49" w:rsidP="001A4CFA">
      <w:pPr>
        <w:ind w:right="-739"/>
        <w:jc w:val="center"/>
        <w:rPr>
          <w:b/>
          <w:sz w:val="44"/>
          <w:szCs w:val="44"/>
        </w:rPr>
      </w:pPr>
    </w:p>
    <w:p w:rsidR="00C04A49" w:rsidRDefault="00C04A49" w:rsidP="001A4CFA">
      <w:pPr>
        <w:ind w:right="-739"/>
        <w:jc w:val="center"/>
        <w:rPr>
          <w:b/>
          <w:sz w:val="44"/>
          <w:szCs w:val="44"/>
        </w:rPr>
      </w:pPr>
    </w:p>
    <w:p w:rsidR="00A90248" w:rsidRPr="00F26F22" w:rsidRDefault="00A90248" w:rsidP="00A90248">
      <w:pPr>
        <w:ind w:right="103"/>
        <w:jc w:val="right"/>
      </w:pPr>
      <w:r w:rsidRPr="00F26F22">
        <w:lastRenderedPageBreak/>
        <w:t>Утверждаю:</w:t>
      </w:r>
    </w:p>
    <w:p w:rsidR="00A90248" w:rsidRDefault="00A90248" w:rsidP="00A90248">
      <w:pPr>
        <w:ind w:right="103"/>
        <w:jc w:val="right"/>
        <w:rPr>
          <w:b/>
        </w:rPr>
      </w:pPr>
      <w:r w:rsidRPr="00F26F22">
        <w:t xml:space="preserve">Директор МКОУ «ХМЛ </w:t>
      </w:r>
      <w:proofErr w:type="spellStart"/>
      <w:r w:rsidRPr="00F26F22">
        <w:t>им.А.Абукова</w:t>
      </w:r>
      <w:proofErr w:type="spellEnd"/>
      <w:r w:rsidRPr="00F26F22">
        <w:t xml:space="preserve">»                                                                                                                             </w:t>
      </w:r>
      <w:proofErr w:type="spellStart"/>
      <w:r w:rsidRPr="00F26F22">
        <w:t>____________Т.А.Голощапова</w:t>
      </w:r>
      <w:proofErr w:type="spellEnd"/>
    </w:p>
    <w:p w:rsidR="00A90248" w:rsidRPr="00961EC8" w:rsidRDefault="00A90248" w:rsidP="00A90248">
      <w:pPr>
        <w:jc w:val="center"/>
        <w:rPr>
          <w:b/>
        </w:rPr>
      </w:pPr>
      <w:r w:rsidRPr="00961EC8">
        <w:rPr>
          <w:b/>
        </w:rPr>
        <w:t xml:space="preserve">МКОУ «Хасавюртовский многопрофильный лицей </w:t>
      </w:r>
      <w:proofErr w:type="spellStart"/>
      <w:r w:rsidRPr="00961EC8">
        <w:rPr>
          <w:b/>
        </w:rPr>
        <w:t>им.А.Абукова</w:t>
      </w:r>
      <w:proofErr w:type="spellEnd"/>
      <w:r w:rsidRPr="00961EC8">
        <w:rPr>
          <w:b/>
        </w:rPr>
        <w:t>»</w:t>
      </w:r>
    </w:p>
    <w:p w:rsidR="00A90248" w:rsidRDefault="00A90248" w:rsidP="00A90248">
      <w:pPr>
        <w:jc w:val="center"/>
        <w:rPr>
          <w:b/>
          <w:sz w:val="28"/>
          <w:szCs w:val="28"/>
        </w:rPr>
      </w:pPr>
      <w:r w:rsidRPr="00961EC8">
        <w:rPr>
          <w:b/>
        </w:rPr>
        <w:t>Учебный план</w:t>
      </w:r>
      <w:r>
        <w:rPr>
          <w:b/>
        </w:rPr>
        <w:t xml:space="preserve"> на уровне основного общего образования в рамках ФГОС  на 2022-2023</w:t>
      </w:r>
      <w:r w:rsidRPr="00961EC8">
        <w:rPr>
          <w:b/>
        </w:rPr>
        <w:t>уч</w:t>
      </w:r>
      <w:proofErr w:type="gramStart"/>
      <w:r w:rsidRPr="00961EC8">
        <w:rPr>
          <w:b/>
        </w:rPr>
        <w:t>.г</w:t>
      </w:r>
      <w:proofErr w:type="gramEnd"/>
      <w:r w:rsidRPr="00961EC8">
        <w:rPr>
          <w:b/>
        </w:rPr>
        <w:t>од.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2407"/>
        <w:gridCol w:w="853"/>
        <w:gridCol w:w="992"/>
        <w:gridCol w:w="992"/>
        <w:gridCol w:w="988"/>
        <w:gridCol w:w="903"/>
        <w:gridCol w:w="850"/>
        <w:gridCol w:w="908"/>
      </w:tblGrid>
      <w:tr w:rsidR="00A90248" w:rsidTr="00440B5C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A90248" w:rsidRDefault="00A90248" w:rsidP="00B36EC6">
            <w:pPr>
              <w:pStyle w:val="a4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A90248" w:rsidRDefault="00A90248" w:rsidP="00B36E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0248" w:rsidTr="00440B5C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/>
                <w:bCs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0248" w:rsidRDefault="00A90248" w:rsidP="00B36E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0248" w:rsidRDefault="00A90248" w:rsidP="00B36E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0248" w:rsidRDefault="00A90248" w:rsidP="00B36E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0248" w:rsidRDefault="00A90248" w:rsidP="00B36E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0248" w:rsidRDefault="00A90248" w:rsidP="00B36EC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/>
                <w:bCs/>
              </w:rPr>
            </w:pPr>
          </w:p>
        </w:tc>
      </w:tr>
      <w:tr w:rsidR="00A90248" w:rsidTr="00440B5C">
        <w:trPr>
          <w:gridAfter w:val="6"/>
          <w:wAfter w:w="5633" w:type="dxa"/>
          <w:trHeight w:val="375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 (русский, аварский, кумыкский)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Родная литература (русская, аварская, кумыкская)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A90248" w:rsidTr="00440B5C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48" w:rsidRDefault="00A90248" w:rsidP="00B36EC6">
            <w:pPr>
              <w:pStyle w:val="a4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A90248" w:rsidTr="00440B5C">
        <w:trPr>
          <w:trHeight w:val="33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3/102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7/238</w:t>
            </w:r>
          </w:p>
        </w:tc>
      </w:tr>
      <w:tr w:rsidR="00A90248" w:rsidTr="00440B5C">
        <w:trPr>
          <w:trHeight w:val="348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A90248" w:rsidTr="00440B5C">
        <w:trPr>
          <w:trHeight w:val="22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48" w:rsidRDefault="00A90248" w:rsidP="00B36EC6">
            <w:pPr>
              <w:pStyle w:val="a4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A90248" w:rsidTr="00440B5C">
        <w:trPr>
          <w:trHeight w:val="206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A90248" w:rsidTr="00440B5C">
        <w:trPr>
          <w:trHeight w:val="253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A90248" w:rsidTr="00440B5C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A90248" w:rsidTr="00440B5C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A90248" w:rsidTr="00440B5C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3/102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3/102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Cs/>
              </w:rPr>
              <w:t>3/102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15/510</w:t>
            </w:r>
          </w:p>
        </w:tc>
      </w:tr>
      <w:tr w:rsidR="00A90248" w:rsidTr="00440B5C">
        <w:trPr>
          <w:trHeight w:val="180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A90248" w:rsidTr="00440B5C">
        <w:trPr>
          <w:trHeight w:val="375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0248" w:rsidRDefault="00A90248" w:rsidP="00B36E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22/</w:t>
            </w:r>
          </w:p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23/</w:t>
            </w:r>
          </w:p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27/</w:t>
            </w:r>
          </w:p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30/</w:t>
            </w:r>
          </w:p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27/</w:t>
            </w:r>
          </w:p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129/</w:t>
            </w:r>
          </w:p>
          <w:p w:rsidR="00A90248" w:rsidRDefault="00A90248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4386</w:t>
            </w:r>
          </w:p>
        </w:tc>
      </w:tr>
      <w:tr w:rsidR="00A90248" w:rsidTr="00440B5C">
        <w:trPr>
          <w:trHeight w:val="255"/>
          <w:jc w:val="center"/>
        </w:trPr>
        <w:tc>
          <w:tcPr>
            <w:tcW w:w="10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48" w:rsidRDefault="00A90248" w:rsidP="00B36EC6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A90248" w:rsidRDefault="00A90248" w:rsidP="00B36EC6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A90248" w:rsidRDefault="00A90248" w:rsidP="00B36EC6">
            <w:pPr>
              <w:pStyle w:val="a4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0B5C" w:rsidTr="00440B5C">
        <w:trPr>
          <w:trHeight w:val="264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440B5C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440B5C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м/б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13/442</w:t>
            </w:r>
          </w:p>
        </w:tc>
      </w:tr>
      <w:tr w:rsidR="00440B5C" w:rsidTr="00440B5C">
        <w:trPr>
          <w:trHeight w:val="276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440B5C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440B5C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0B5C" w:rsidTr="00440B5C">
        <w:trPr>
          <w:trHeight w:val="419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440B5C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440B5C" w:rsidTr="00440B5C">
        <w:trPr>
          <w:trHeight w:val="41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rPr>
                <w:bCs/>
              </w:rPr>
            </w:pPr>
            <w:r>
              <w:rPr>
                <w:bCs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 (русский, аварский, кумыкский)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440B5C" w:rsidTr="00440B5C">
        <w:trPr>
          <w:trHeight w:val="422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440B5C" w:rsidTr="00440B5C">
        <w:trPr>
          <w:trHeight w:val="273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rPr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Второй иностранный язык *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40B5C" w:rsidTr="00440B5C">
        <w:trPr>
          <w:trHeight w:val="288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40B5C" w:rsidTr="00440B5C">
        <w:trPr>
          <w:trHeight w:val="250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440B5C" w:rsidTr="00440B5C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Химия (м/б отд.)</w:t>
            </w:r>
          </w:p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0B5C" w:rsidTr="00440B5C">
        <w:trPr>
          <w:trHeight w:val="296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Pr="00762D79" w:rsidRDefault="00440B5C" w:rsidP="00B36EC6">
            <w:pPr>
              <w:jc w:val="center"/>
            </w:pPr>
            <w:r>
              <w:rPr>
                <w:bCs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jc w:val="center"/>
            </w:pPr>
            <w:r>
              <w:rPr>
                <w:bCs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jc w:val="center"/>
            </w:pPr>
            <w: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440B5C" w:rsidTr="00440B5C">
        <w:trPr>
          <w:trHeight w:val="288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Экономика (эк.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jc w:val="center"/>
              <w:rPr>
                <w:bCs/>
              </w:rPr>
            </w:pPr>
            <w:r>
              <w:rPr>
                <w:bCs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440B5C" w:rsidTr="00440B5C">
        <w:trPr>
          <w:trHeight w:val="250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jc w:val="center"/>
              <w:rPr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rPr>
                <w:bCs/>
              </w:rPr>
            </w:pPr>
          </w:p>
        </w:tc>
      </w:tr>
      <w:tr w:rsidR="00440B5C" w:rsidTr="00440B5C">
        <w:trPr>
          <w:trHeight w:val="278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40B5C" w:rsidTr="00440B5C">
        <w:trPr>
          <w:trHeight w:val="3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0B5C" w:rsidTr="00440B5C">
        <w:trPr>
          <w:trHeight w:val="4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B36EC6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B36EC6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Лекарственные травы (м/б отд.)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440B5C" w:rsidTr="00440B5C">
        <w:trPr>
          <w:trHeight w:val="316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ind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8/272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9/323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9/323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43/1462</w:t>
            </w:r>
          </w:p>
        </w:tc>
      </w:tr>
      <w:tr w:rsidR="00440B5C" w:rsidTr="00440B5C">
        <w:trPr>
          <w:trHeight w:val="499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5C" w:rsidRDefault="00440B5C" w:rsidP="00B36EC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32/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33/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35/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5C" w:rsidRDefault="00440B5C" w:rsidP="00440B5C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36/</w:t>
            </w:r>
          </w:p>
          <w:p w:rsidR="00440B5C" w:rsidRDefault="00440B5C" w:rsidP="00440B5C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172/</w:t>
            </w:r>
          </w:p>
          <w:p w:rsidR="00440B5C" w:rsidRDefault="00440B5C" w:rsidP="00B36EC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5848</w:t>
            </w:r>
          </w:p>
        </w:tc>
      </w:tr>
    </w:tbl>
    <w:p w:rsidR="00A90248" w:rsidRDefault="00A90248" w:rsidP="00A9024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0248" w:rsidRDefault="00A90248" w:rsidP="00A90248">
      <w:r>
        <w:t>* 1 час из части, формируемой участниками образовательных отношений.</w:t>
      </w:r>
    </w:p>
    <w:p w:rsidR="00A90248" w:rsidRDefault="00A90248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457" w:type="dxa"/>
        <w:tblInd w:w="108" w:type="dxa"/>
        <w:tblLook w:val="04A0"/>
      </w:tblPr>
      <w:tblGrid>
        <w:gridCol w:w="2032"/>
        <w:gridCol w:w="1918"/>
        <w:gridCol w:w="419"/>
        <w:gridCol w:w="623"/>
        <w:gridCol w:w="419"/>
        <w:gridCol w:w="623"/>
        <w:gridCol w:w="470"/>
        <w:gridCol w:w="623"/>
        <w:gridCol w:w="470"/>
        <w:gridCol w:w="623"/>
        <w:gridCol w:w="470"/>
        <w:gridCol w:w="623"/>
        <w:gridCol w:w="521"/>
        <w:gridCol w:w="623"/>
      </w:tblGrid>
      <w:tr w:rsidR="00A428F5" w:rsidRPr="00A428F5" w:rsidTr="00A428F5">
        <w:trPr>
          <w:trHeight w:val="330"/>
        </w:trPr>
        <w:tc>
          <w:tcPr>
            <w:tcW w:w="104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A428F5">
              <w:rPr>
                <w:b/>
                <w:bCs/>
                <w:color w:val="000000"/>
                <w:sz w:val="25"/>
                <w:szCs w:val="25"/>
              </w:rPr>
              <w:lastRenderedPageBreak/>
              <w:t xml:space="preserve">Перспективный учебный план ООО МКОУ "ХМЛ им. А. </w:t>
            </w:r>
            <w:proofErr w:type="spellStart"/>
            <w:r w:rsidRPr="00A428F5">
              <w:rPr>
                <w:b/>
                <w:bCs/>
                <w:color w:val="000000"/>
                <w:sz w:val="25"/>
                <w:szCs w:val="25"/>
              </w:rPr>
              <w:t>Абукова</w:t>
            </w:r>
            <w:proofErr w:type="spellEnd"/>
            <w:r w:rsidRPr="00A428F5">
              <w:rPr>
                <w:b/>
                <w:bCs/>
                <w:color w:val="000000"/>
                <w:sz w:val="25"/>
                <w:szCs w:val="25"/>
              </w:rPr>
              <w:t>" на 2022-2027 гг.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Предметные области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Предметы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 xml:space="preserve">Количество часов в неделю/в год            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Всего в неделю/в год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5 2022/2023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6 2023/2024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7 2024/2025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8 2025/2026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9 2027/2027</w:t>
            </w: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Обязательная часть</w:t>
            </w: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714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442</w:t>
            </w:r>
          </w:p>
        </w:tc>
      </w:tr>
      <w:tr w:rsidR="00A428F5" w:rsidRPr="00A428F5" w:rsidTr="00A428F5">
        <w:trPr>
          <w:trHeight w:val="180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sz w:val="22"/>
                <w:szCs w:val="22"/>
              </w:rPr>
            </w:pPr>
            <w:r w:rsidRPr="00A428F5">
              <w:rPr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sz w:val="22"/>
                <w:szCs w:val="22"/>
              </w:rPr>
            </w:pPr>
            <w:r w:rsidRPr="00A428F5">
              <w:rPr>
                <w:sz w:val="22"/>
                <w:szCs w:val="22"/>
              </w:rPr>
              <w:t>Родной язык и (или) государственный язык республики РФ (русский, аварский, кумыкский, чеченский и др.)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A428F5" w:rsidRPr="00A428F5" w:rsidTr="00A428F5">
        <w:trPr>
          <w:trHeight w:val="12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sz w:val="22"/>
                <w:szCs w:val="22"/>
              </w:rPr>
            </w:pPr>
            <w:r w:rsidRPr="00A428F5">
              <w:rPr>
                <w:sz w:val="22"/>
                <w:szCs w:val="22"/>
              </w:rPr>
              <w:t xml:space="preserve">Родная литература (русская, </w:t>
            </w:r>
            <w:proofErr w:type="spellStart"/>
            <w:r w:rsidRPr="00A428F5">
              <w:rPr>
                <w:sz w:val="22"/>
                <w:szCs w:val="22"/>
              </w:rPr>
              <w:t>аврская</w:t>
            </w:r>
            <w:proofErr w:type="spellEnd"/>
            <w:r w:rsidRPr="00A428F5">
              <w:rPr>
                <w:sz w:val="22"/>
                <w:szCs w:val="22"/>
              </w:rPr>
              <w:t>, кумыкская, чеченская и др.)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A428F5" w:rsidRPr="00A428F5" w:rsidTr="00A428F5">
        <w:trPr>
          <w:trHeight w:val="6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Иностранные языки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510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B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340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306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204</w:t>
            </w:r>
          </w:p>
        </w:tc>
      </w:tr>
      <w:tr w:rsidR="00A428F5" w:rsidRPr="00A428F5" w:rsidTr="00A428F5">
        <w:trPr>
          <w:trHeight w:val="6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B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340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272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238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238</w:t>
            </w:r>
          </w:p>
        </w:tc>
      </w:tr>
      <w:tr w:rsidR="00A428F5" w:rsidRPr="00A428F5" w:rsidTr="00A428F5">
        <w:trPr>
          <w:trHeight w:val="12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</w:tr>
      <w:tr w:rsidR="00A428F5" w:rsidRPr="00A428F5" w:rsidTr="00A428F5">
        <w:trPr>
          <w:trHeight w:val="60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 xml:space="preserve">Технология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153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3CB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340</w:t>
            </w:r>
          </w:p>
        </w:tc>
      </w:tr>
      <w:tr w:rsidR="00A428F5" w:rsidRPr="00A428F5" w:rsidTr="00A428F5">
        <w:trPr>
          <w:trHeight w:val="600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986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952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986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###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###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5066</w:t>
            </w:r>
          </w:p>
        </w:tc>
      </w:tr>
      <w:tr w:rsidR="00A428F5" w:rsidRPr="00A428F5" w:rsidTr="00A428F5">
        <w:trPr>
          <w:trHeight w:val="76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Часть</w:t>
            </w:r>
            <w:proofErr w:type="gramStart"/>
            <w:r w:rsidRPr="00A428F5">
              <w:rPr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428F5">
              <w:rPr>
                <w:b/>
                <w:bCs/>
                <w:color w:val="000000"/>
                <w:sz w:val="22"/>
                <w:szCs w:val="22"/>
              </w:rPr>
              <w:t xml:space="preserve"> формируемая участниками образовательных отношений: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748</w:t>
            </w: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lastRenderedPageBreak/>
              <w:t>Учебный курс по русскому языку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</w:tr>
      <w:tr w:rsidR="00A428F5" w:rsidRPr="00A428F5" w:rsidTr="00A428F5">
        <w:trPr>
          <w:trHeight w:val="124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Учебный предмет "Родной язык и (или) государственный язык республики РФ (русский, аварский, кумыкский, чеченский и др.)"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272</w:t>
            </w:r>
          </w:p>
        </w:tc>
      </w:tr>
      <w:tr w:rsidR="00A428F5" w:rsidRPr="00A428F5" w:rsidTr="00A428F5">
        <w:trPr>
          <w:trHeight w:val="57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Учебный предмет "Родная литература (русская, аварская, кумыкская, чеченская и др.)"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Учебный курс по математике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Учебный курс по технологии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Учебный курс по черчению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0"/>
                <w:szCs w:val="20"/>
              </w:rPr>
            </w:pPr>
            <w:r w:rsidRPr="00A428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Всего часов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###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###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###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###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###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5814</w:t>
            </w:r>
          </w:p>
        </w:tc>
      </w:tr>
      <w:tr w:rsidR="00A428F5" w:rsidRPr="00A428F5" w:rsidTr="00A428F5">
        <w:trPr>
          <w:trHeight w:val="795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1224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1224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428F5">
              <w:rPr>
                <w:b/>
                <w:bCs/>
                <w:color w:val="FF0000"/>
                <w:sz w:val="22"/>
                <w:szCs w:val="22"/>
              </w:rPr>
              <w:t>5848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28F5" w:rsidRPr="00A428F5" w:rsidTr="00A428F5">
        <w:trPr>
          <w:trHeight w:val="300"/>
        </w:trPr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color w:val="000000"/>
                <w:sz w:val="22"/>
                <w:szCs w:val="22"/>
              </w:rPr>
            </w:pPr>
            <w:r w:rsidRPr="00A428F5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1428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9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28F5">
              <w:rPr>
                <w:b/>
                <w:bCs/>
                <w:color w:val="000000"/>
                <w:sz w:val="20"/>
                <w:szCs w:val="20"/>
              </w:rPr>
              <w:t xml:space="preserve">Процентное соотношение обязательной части и части,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A428F5" w:rsidRPr="00A428F5" w:rsidTr="00A428F5">
        <w:trPr>
          <w:trHeight w:val="30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8F5" w:rsidRPr="00A428F5" w:rsidRDefault="00A428F5" w:rsidP="00A428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9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428F5">
              <w:rPr>
                <w:b/>
                <w:bCs/>
                <w:color w:val="000000"/>
                <w:sz w:val="20"/>
                <w:szCs w:val="20"/>
              </w:rPr>
              <w:t>формируемой</w:t>
            </w:r>
            <w:proofErr w:type="gramEnd"/>
            <w:r w:rsidRPr="00A428F5">
              <w:rPr>
                <w:b/>
                <w:bCs/>
                <w:color w:val="000000"/>
                <w:sz w:val="20"/>
                <w:szCs w:val="20"/>
              </w:rPr>
              <w:t xml:space="preserve"> участниками образовательных отношений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8F5" w:rsidRPr="00A428F5" w:rsidRDefault="00A428F5" w:rsidP="00A428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28F5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:rsidR="00A428F5" w:rsidRDefault="00A428F5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90248" w:rsidRDefault="00A90248" w:rsidP="00A9024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428F5" w:rsidRDefault="00A428F5" w:rsidP="00A90248">
      <w:pPr>
        <w:ind w:right="103"/>
        <w:jc w:val="right"/>
      </w:pPr>
    </w:p>
    <w:p w:rsidR="00A428F5" w:rsidRDefault="00A428F5" w:rsidP="00A90248">
      <w:pPr>
        <w:ind w:right="103"/>
        <w:jc w:val="right"/>
      </w:pPr>
    </w:p>
    <w:p w:rsidR="00A428F5" w:rsidRDefault="00A428F5" w:rsidP="00A90248">
      <w:pPr>
        <w:ind w:right="103"/>
        <w:jc w:val="right"/>
      </w:pPr>
    </w:p>
    <w:p w:rsidR="00A428F5" w:rsidRDefault="00A428F5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  <w:r>
        <w:lastRenderedPageBreak/>
        <w:t>Утверждаю:</w:t>
      </w:r>
    </w:p>
    <w:p w:rsidR="00A90248" w:rsidRDefault="00A90248" w:rsidP="00A90248">
      <w:pPr>
        <w:ind w:right="103"/>
        <w:jc w:val="right"/>
      </w:pPr>
      <w:r>
        <w:t xml:space="preserve">Директор МКОУ «ХМЛ </w:t>
      </w:r>
      <w:proofErr w:type="spellStart"/>
      <w:r>
        <w:t>им.А.Абукова</w:t>
      </w:r>
      <w:proofErr w:type="spellEnd"/>
      <w:r>
        <w:t>»</w:t>
      </w:r>
    </w:p>
    <w:p w:rsidR="00A90248" w:rsidRDefault="00A90248" w:rsidP="00A90248">
      <w:pPr>
        <w:ind w:right="103"/>
        <w:jc w:val="right"/>
      </w:pPr>
      <w:proofErr w:type="spellStart"/>
      <w:r>
        <w:t>__________________Т.А.Голощапова</w:t>
      </w:r>
      <w:proofErr w:type="spellEnd"/>
    </w:p>
    <w:p w:rsidR="00A90248" w:rsidRPr="00CA7442" w:rsidRDefault="00A90248" w:rsidP="00A90248"/>
    <w:p w:rsidR="00A90248" w:rsidRPr="00C74A60" w:rsidRDefault="00A90248" w:rsidP="00A90248">
      <w:pPr>
        <w:jc w:val="center"/>
        <w:rPr>
          <w:b/>
          <w:sz w:val="28"/>
          <w:szCs w:val="28"/>
        </w:rPr>
      </w:pPr>
      <w:r w:rsidRPr="00C74A60">
        <w:rPr>
          <w:b/>
          <w:sz w:val="28"/>
          <w:szCs w:val="28"/>
        </w:rPr>
        <w:t xml:space="preserve">МКОУ «Хасавюртовский многопрофильный лицей </w:t>
      </w:r>
      <w:proofErr w:type="spellStart"/>
      <w:r w:rsidRPr="00C74A60">
        <w:rPr>
          <w:b/>
          <w:sz w:val="28"/>
          <w:szCs w:val="28"/>
        </w:rPr>
        <w:t>им.А.Абукова</w:t>
      </w:r>
      <w:proofErr w:type="spellEnd"/>
      <w:r w:rsidRPr="00C74A60">
        <w:rPr>
          <w:b/>
          <w:sz w:val="28"/>
          <w:szCs w:val="28"/>
        </w:rPr>
        <w:t>»</w:t>
      </w:r>
    </w:p>
    <w:p w:rsidR="00A90248" w:rsidRDefault="00A90248" w:rsidP="00A90248">
      <w:pPr>
        <w:jc w:val="center"/>
        <w:rPr>
          <w:b/>
          <w:i/>
          <w:sz w:val="28"/>
          <w:szCs w:val="28"/>
        </w:rPr>
      </w:pPr>
      <w:r w:rsidRPr="00C74A60">
        <w:rPr>
          <w:b/>
          <w:sz w:val="28"/>
          <w:szCs w:val="28"/>
        </w:rPr>
        <w:t>Учебный план на уровне среднего общего образования на 20</w:t>
      </w:r>
      <w:r>
        <w:rPr>
          <w:b/>
          <w:sz w:val="28"/>
          <w:szCs w:val="28"/>
        </w:rPr>
        <w:t>22-2023</w:t>
      </w:r>
      <w:r w:rsidRPr="00C74A60">
        <w:rPr>
          <w:b/>
          <w:sz w:val="28"/>
          <w:szCs w:val="28"/>
        </w:rPr>
        <w:t xml:space="preserve"> </w:t>
      </w:r>
      <w:proofErr w:type="spellStart"/>
      <w:r w:rsidRPr="00C74A60">
        <w:rPr>
          <w:b/>
          <w:sz w:val="28"/>
          <w:szCs w:val="28"/>
        </w:rPr>
        <w:t>уч</w:t>
      </w:r>
      <w:proofErr w:type="gramStart"/>
      <w:r w:rsidRPr="00C74A60">
        <w:rPr>
          <w:b/>
          <w:sz w:val="28"/>
          <w:szCs w:val="28"/>
        </w:rPr>
        <w:t>.г</w:t>
      </w:r>
      <w:proofErr w:type="gramEnd"/>
      <w:r w:rsidRPr="00C74A60">
        <w:rPr>
          <w:b/>
          <w:sz w:val="28"/>
          <w:szCs w:val="28"/>
        </w:rPr>
        <w:t>од</w:t>
      </w:r>
      <w:proofErr w:type="spellEnd"/>
      <w:r w:rsidRPr="00C74A60">
        <w:rPr>
          <w:b/>
          <w:sz w:val="28"/>
          <w:szCs w:val="28"/>
        </w:rPr>
        <w:t>.</w:t>
      </w:r>
    </w:p>
    <w:p w:rsidR="00A90248" w:rsidRDefault="00A90248" w:rsidP="00A90248">
      <w:pPr>
        <w:jc w:val="center"/>
        <w:rPr>
          <w:b/>
        </w:rPr>
      </w:pPr>
      <w:r w:rsidRPr="00C74A60">
        <w:rPr>
          <w:b/>
          <w:i/>
          <w:sz w:val="28"/>
          <w:szCs w:val="28"/>
        </w:rPr>
        <w:t>Экономико-юридическое отделение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8"/>
        <w:gridCol w:w="112"/>
        <w:gridCol w:w="2124"/>
        <w:gridCol w:w="996"/>
        <w:gridCol w:w="1438"/>
        <w:gridCol w:w="1007"/>
        <w:gridCol w:w="1388"/>
        <w:gridCol w:w="1003"/>
      </w:tblGrid>
      <w:tr w:rsidR="00A90248" w:rsidTr="00B36EC6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5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неделю/год</w:t>
            </w:r>
          </w:p>
        </w:tc>
      </w:tr>
      <w:tr w:rsidR="00A90248" w:rsidTr="00B36E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Х класс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класс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A90248" w:rsidTr="00B36EC6">
        <w:trPr>
          <w:cantSplit/>
          <w:trHeight w:val="118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</w:tr>
      <w:tr w:rsidR="00A90248" w:rsidTr="00B36EC6"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rPr>
                <w:i/>
              </w:rPr>
            </w:pPr>
            <w:r>
              <w:rPr>
                <w:i/>
              </w:rPr>
              <w:t>Обязательная часть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Русский язык и литература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Русский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Литература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Родной язык и родная литература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Родной язык (русский)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Родная литература (русская)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Иностранные языки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Английский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*Второй иностранный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История </w:t>
            </w:r>
            <w:r>
              <w:rPr>
                <w:i/>
              </w:rPr>
              <w:t>или</w:t>
            </w:r>
            <w:r>
              <w:t xml:space="preserve"> Россия в мире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</w:tr>
      <w:tr w:rsidR="00A90248" w:rsidTr="00B36EC6">
        <w:trPr>
          <w:trHeight w:val="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Обществознание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Математика и информатика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Математика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12/408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Астрономия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Физическая культура, экология и основы безопасности жизнедеятельности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Физическая 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Основы безопасности жизнедеятельности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4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</w:tr>
      <w:tr w:rsidR="00A90248" w:rsidTr="00B36EC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48/1632</w:t>
            </w:r>
          </w:p>
        </w:tc>
      </w:tr>
      <w:tr w:rsidR="00A90248" w:rsidTr="00B36EC6"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 Индивидуальный проект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География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Экономика /право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8/272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История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1/34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248" w:rsidRDefault="00A90248" w:rsidP="00B36EC6">
            <w:r>
              <w:t>Математика и информатика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Информатика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Естествознание</w:t>
            </w:r>
          </w:p>
          <w:p w:rsidR="00A90248" w:rsidRDefault="00A90248" w:rsidP="00B36EC6">
            <w:r>
              <w:t>включая:</w:t>
            </w:r>
          </w:p>
          <w:p w:rsidR="00A90248" w:rsidRDefault="00A90248" w:rsidP="00B36EC6">
            <w:r>
              <w:t>Физика</w:t>
            </w:r>
          </w:p>
          <w:p w:rsidR="00A90248" w:rsidRDefault="00A90248" w:rsidP="00B36EC6">
            <w:r>
              <w:t>Химия</w:t>
            </w:r>
          </w:p>
          <w:p w:rsidR="00A90248" w:rsidRDefault="00A90248" w:rsidP="00B36EC6">
            <w:r>
              <w:t>Биология</w:t>
            </w:r>
          </w:p>
          <w:p w:rsidR="00A90248" w:rsidRDefault="00A90248" w:rsidP="00B36EC6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2/68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2/68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8/272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4/136</w:t>
            </w:r>
          </w:p>
          <w:p w:rsidR="00A90248" w:rsidRDefault="00A90248" w:rsidP="00B36EC6">
            <w:pPr>
              <w:jc w:val="center"/>
            </w:pPr>
            <w:r>
              <w:t>2/68</w:t>
            </w:r>
          </w:p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Элективные курсы по профилю, включая</w:t>
            </w:r>
          </w:p>
          <w:p w:rsidR="00A90248" w:rsidRDefault="00A90248" w:rsidP="00B36EC6">
            <w:r>
              <w:t>Мировая художественная культура</w:t>
            </w:r>
          </w:p>
          <w:p w:rsidR="00A90248" w:rsidRDefault="00A90248" w:rsidP="00B36EC6">
            <w:r>
              <w:lastRenderedPageBreak/>
              <w:t>Психология. Этика деловой жизни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lastRenderedPageBreak/>
              <w:t>1/34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lastRenderedPageBreak/>
              <w:t>1/34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lastRenderedPageBreak/>
              <w:t>1/34</w:t>
            </w:r>
          </w:p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/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hideMark/>
          </w:tcPr>
          <w:p w:rsidR="00A90248" w:rsidRDefault="00A90248" w:rsidP="00B36EC6">
            <w:pPr>
              <w:jc w:val="center"/>
            </w:pPr>
            <w:r>
              <w:lastRenderedPageBreak/>
              <w:t>2/68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  <w:bookmarkStart w:id="0" w:name="_GoBack"/>
            <w:bookmarkEnd w:id="0"/>
            <w:r>
              <w:lastRenderedPageBreak/>
              <w:t>1/34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rPr>
                <w:b/>
              </w:rPr>
              <w:lastRenderedPageBreak/>
              <w:t>Итого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8/872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5/170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8/872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5/170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</w:tr>
      <w:tr w:rsidR="00A90248" w:rsidRPr="00C1798B" w:rsidTr="00B36EC6">
        <w:tc>
          <w:tcPr>
            <w:tcW w:w="4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jc w:val="center"/>
            </w:pPr>
            <w:r>
              <w:rPr>
                <w:b/>
              </w:rPr>
              <w:t>Итого</w:t>
            </w:r>
          </w:p>
          <w:p w:rsidR="00A90248" w:rsidRDefault="00A90248" w:rsidP="00B36EC6">
            <w:pPr>
              <w:jc w:val="center"/>
            </w:pPr>
            <w:r>
              <w:rPr>
                <w:b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/>
              </w:rPr>
              <w:t>13/442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248" w:rsidRPr="00C1798B" w:rsidRDefault="00A90248" w:rsidP="00B36EC6">
            <w:pPr>
              <w:jc w:val="center"/>
              <w:rPr>
                <w:b/>
              </w:rPr>
            </w:pPr>
            <w:r w:rsidRPr="00C1798B">
              <w:rPr>
                <w:b/>
              </w:rPr>
              <w:t>13/442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Pr="00C1798B" w:rsidRDefault="00A90248" w:rsidP="00B36EC6">
            <w:pPr>
              <w:jc w:val="center"/>
              <w:rPr>
                <w:b/>
              </w:rPr>
            </w:pPr>
            <w:r w:rsidRPr="00C1798B">
              <w:rPr>
                <w:b/>
              </w:rPr>
              <w:t>26/884</w:t>
            </w:r>
          </w:p>
        </w:tc>
      </w:tr>
      <w:tr w:rsidR="00A90248" w:rsidTr="00B36EC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/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74/2516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</w:tr>
    </w:tbl>
    <w:p w:rsidR="00A90248" w:rsidRDefault="00A90248" w:rsidP="00A90248"/>
    <w:p w:rsidR="00A90248" w:rsidRDefault="00A90248" w:rsidP="00A90248"/>
    <w:p w:rsidR="00A90248" w:rsidRDefault="00A90248" w:rsidP="00A90248"/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6262EB" w:rsidRDefault="006262EB" w:rsidP="008E191A">
      <w:pPr>
        <w:ind w:right="103"/>
        <w:jc w:val="right"/>
      </w:pPr>
    </w:p>
    <w:p w:rsidR="006262EB" w:rsidRDefault="006262EB" w:rsidP="008E191A">
      <w:pPr>
        <w:ind w:right="103"/>
        <w:jc w:val="right"/>
      </w:pPr>
    </w:p>
    <w:p w:rsidR="006262EB" w:rsidRDefault="006262EB" w:rsidP="008E191A">
      <w:pPr>
        <w:ind w:right="103"/>
        <w:jc w:val="right"/>
      </w:pPr>
    </w:p>
    <w:p w:rsidR="006262EB" w:rsidRDefault="006262EB" w:rsidP="008E191A">
      <w:pPr>
        <w:ind w:right="103"/>
        <w:jc w:val="right"/>
      </w:pPr>
    </w:p>
    <w:p w:rsidR="00836524" w:rsidRDefault="00836524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A90248" w:rsidRDefault="00A90248" w:rsidP="008E191A">
      <w:pPr>
        <w:ind w:right="103"/>
        <w:jc w:val="right"/>
      </w:pPr>
    </w:p>
    <w:p w:rsidR="008E191A" w:rsidRDefault="008E191A" w:rsidP="008E191A">
      <w:pPr>
        <w:ind w:right="103"/>
        <w:jc w:val="right"/>
      </w:pPr>
      <w:r>
        <w:lastRenderedPageBreak/>
        <w:t>Утверждаю:</w:t>
      </w:r>
    </w:p>
    <w:p w:rsidR="008E191A" w:rsidRDefault="008E191A" w:rsidP="008E191A">
      <w:pPr>
        <w:ind w:right="103"/>
        <w:jc w:val="right"/>
      </w:pPr>
      <w:r>
        <w:t xml:space="preserve">Директор МКОУ «ХМЛ </w:t>
      </w:r>
      <w:proofErr w:type="spellStart"/>
      <w:r>
        <w:t>им.А.Абукова</w:t>
      </w:r>
      <w:proofErr w:type="spellEnd"/>
      <w:r>
        <w:t>»</w:t>
      </w:r>
    </w:p>
    <w:p w:rsidR="00836524" w:rsidRDefault="008E191A" w:rsidP="00836524">
      <w:pPr>
        <w:jc w:val="right"/>
      </w:pPr>
      <w:r>
        <w:t xml:space="preserve">                                                                                                              </w:t>
      </w:r>
      <w:proofErr w:type="spellStart"/>
      <w:r>
        <w:t>____________Т.А.Голощапова</w:t>
      </w:r>
      <w:proofErr w:type="spellEnd"/>
    </w:p>
    <w:p w:rsidR="00FD0E1E" w:rsidRDefault="00FD0E1E" w:rsidP="00836524">
      <w:pPr>
        <w:jc w:val="right"/>
      </w:pPr>
    </w:p>
    <w:p w:rsidR="008E191A" w:rsidRPr="00C74A60" w:rsidRDefault="008E191A" w:rsidP="008E191A">
      <w:pPr>
        <w:jc w:val="center"/>
        <w:rPr>
          <w:b/>
          <w:sz w:val="28"/>
          <w:szCs w:val="28"/>
        </w:rPr>
      </w:pPr>
      <w:r w:rsidRPr="00C74A60">
        <w:rPr>
          <w:b/>
          <w:sz w:val="28"/>
          <w:szCs w:val="28"/>
        </w:rPr>
        <w:t xml:space="preserve">МКОУ «Хасавюртовский многопрофильный лицей </w:t>
      </w:r>
      <w:proofErr w:type="spellStart"/>
      <w:r w:rsidRPr="00C74A60">
        <w:rPr>
          <w:b/>
          <w:sz w:val="28"/>
          <w:szCs w:val="28"/>
        </w:rPr>
        <w:t>им.А.Абукова</w:t>
      </w:r>
      <w:proofErr w:type="spellEnd"/>
      <w:r w:rsidRPr="00C74A60">
        <w:rPr>
          <w:b/>
          <w:sz w:val="28"/>
          <w:szCs w:val="28"/>
        </w:rPr>
        <w:t>»</w:t>
      </w:r>
    </w:p>
    <w:p w:rsidR="00836524" w:rsidRPr="00C74A60" w:rsidRDefault="008E191A" w:rsidP="008E191A">
      <w:pPr>
        <w:jc w:val="center"/>
        <w:rPr>
          <w:b/>
          <w:sz w:val="28"/>
          <w:szCs w:val="28"/>
        </w:rPr>
      </w:pPr>
      <w:r w:rsidRPr="00C74A60">
        <w:rPr>
          <w:b/>
          <w:sz w:val="28"/>
          <w:szCs w:val="28"/>
        </w:rPr>
        <w:t>Учебный план на уровне среднего общего образо</w:t>
      </w:r>
      <w:r w:rsidR="00B6445E">
        <w:rPr>
          <w:b/>
          <w:sz w:val="28"/>
          <w:szCs w:val="28"/>
        </w:rPr>
        <w:t>вания на 2022-2023</w:t>
      </w:r>
      <w:r w:rsidRPr="00C74A60">
        <w:rPr>
          <w:b/>
          <w:sz w:val="28"/>
          <w:szCs w:val="28"/>
        </w:rPr>
        <w:t xml:space="preserve"> </w:t>
      </w:r>
      <w:proofErr w:type="spellStart"/>
      <w:r w:rsidRPr="00C74A60">
        <w:rPr>
          <w:b/>
          <w:sz w:val="28"/>
          <w:szCs w:val="28"/>
        </w:rPr>
        <w:t>уч</w:t>
      </w:r>
      <w:proofErr w:type="gramStart"/>
      <w:r w:rsidRPr="00C74A60">
        <w:rPr>
          <w:b/>
          <w:sz w:val="28"/>
          <w:szCs w:val="28"/>
        </w:rPr>
        <w:t>.г</w:t>
      </w:r>
      <w:proofErr w:type="gramEnd"/>
      <w:r w:rsidRPr="00C74A60">
        <w:rPr>
          <w:b/>
          <w:sz w:val="28"/>
          <w:szCs w:val="28"/>
        </w:rPr>
        <w:t>од</w:t>
      </w:r>
      <w:proofErr w:type="spellEnd"/>
      <w:r w:rsidRPr="00C74A60">
        <w:rPr>
          <w:b/>
          <w:sz w:val="28"/>
          <w:szCs w:val="28"/>
        </w:rPr>
        <w:t>.</w:t>
      </w:r>
    </w:p>
    <w:p w:rsidR="006262EB" w:rsidRDefault="008E191A" w:rsidP="006262EB">
      <w:pPr>
        <w:jc w:val="center"/>
        <w:rPr>
          <w:b/>
        </w:rPr>
      </w:pPr>
      <w:r w:rsidRPr="00C74A60">
        <w:rPr>
          <w:b/>
          <w:i/>
          <w:sz w:val="28"/>
          <w:szCs w:val="28"/>
        </w:rPr>
        <w:t>Медико-биологическое  отделение.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8"/>
        <w:gridCol w:w="112"/>
        <w:gridCol w:w="2124"/>
        <w:gridCol w:w="996"/>
        <w:gridCol w:w="1438"/>
        <w:gridCol w:w="1007"/>
        <w:gridCol w:w="1388"/>
        <w:gridCol w:w="1003"/>
      </w:tblGrid>
      <w:tr w:rsidR="006262EB" w:rsidTr="008E40B6">
        <w:tc>
          <w:tcPr>
            <w:tcW w:w="2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  <w:rPr>
                <w:b/>
              </w:rPr>
            </w:pPr>
          </w:p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  <w:rPr>
                <w:b/>
              </w:rPr>
            </w:pPr>
          </w:p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неделю/год</w:t>
            </w:r>
          </w:p>
        </w:tc>
      </w:tr>
      <w:tr w:rsidR="006262EB" w:rsidTr="008E40B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Х класс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класс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  <w:rPr>
                <w:b/>
              </w:rPr>
            </w:pPr>
          </w:p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6262EB" w:rsidTr="00836524">
        <w:trPr>
          <w:cantSplit/>
          <w:trHeight w:val="127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262EB" w:rsidRDefault="006262EB" w:rsidP="008E4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262EB" w:rsidRDefault="006262EB" w:rsidP="008E4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262EB" w:rsidRDefault="006262EB" w:rsidP="008E4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262EB" w:rsidRDefault="006262EB" w:rsidP="008E4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>
            <w:pPr>
              <w:rPr>
                <w:b/>
              </w:rPr>
            </w:pPr>
          </w:p>
        </w:tc>
      </w:tr>
      <w:tr w:rsidR="006262EB" w:rsidTr="008E40B6"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rPr>
                <w:i/>
              </w:rPr>
            </w:pPr>
            <w:r>
              <w:rPr>
                <w:i/>
              </w:rPr>
              <w:t>Обязательная часть</w:t>
            </w:r>
          </w:p>
        </w:tc>
      </w:tr>
      <w:tr w:rsidR="006262EB" w:rsidTr="008E40B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Русский язык и литература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Русский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3F273E" w:rsidP="008E40B6">
            <w:pPr>
              <w:jc w:val="center"/>
            </w:pPr>
            <w:r>
              <w:t>2</w:t>
            </w:r>
            <w:r w:rsidR="006262EB">
              <w:t>/</w:t>
            </w:r>
            <w:r>
              <w:t>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3F273E" w:rsidP="008E40B6">
            <w:pPr>
              <w:jc w:val="center"/>
            </w:pPr>
            <w:r>
              <w:t>3</w:t>
            </w:r>
            <w:r w:rsidR="006262EB">
              <w:t>/</w:t>
            </w:r>
            <w:r>
              <w:t>102</w:t>
            </w:r>
          </w:p>
        </w:tc>
      </w:tr>
      <w:tr w:rsidR="006262EB" w:rsidTr="008E40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 xml:space="preserve">Литература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6/204</w:t>
            </w:r>
          </w:p>
        </w:tc>
      </w:tr>
      <w:tr w:rsidR="006262EB" w:rsidTr="008E40B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Родной язык и родная литература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Родной язык</w:t>
            </w:r>
            <w:r w:rsidR="00A85617">
              <w:t xml:space="preserve"> (русский)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</w:tr>
      <w:tr w:rsidR="006262EB" w:rsidTr="008E40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Родная литература</w:t>
            </w:r>
            <w:r w:rsidR="00A85617">
              <w:t xml:space="preserve"> (русская)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</w:tr>
      <w:tr w:rsidR="006262EB" w:rsidTr="008E40B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Иностранные языки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Английский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6/204</w:t>
            </w:r>
          </w:p>
        </w:tc>
      </w:tr>
      <w:tr w:rsidR="006262EB" w:rsidTr="008E40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*Второй иностранный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</w:tr>
      <w:tr w:rsidR="006262EB" w:rsidTr="008E40B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Общественные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 xml:space="preserve">История </w:t>
            </w:r>
            <w:r>
              <w:rPr>
                <w:i/>
              </w:rPr>
              <w:t>или</w:t>
            </w:r>
            <w:r>
              <w:t xml:space="preserve"> Россия в мире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4/136</w:t>
            </w:r>
          </w:p>
        </w:tc>
      </w:tr>
      <w:tr w:rsidR="006262EB" w:rsidTr="008E40B6">
        <w:trPr>
          <w:trHeight w:val="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Обществознание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4/136</w:t>
            </w:r>
          </w:p>
        </w:tc>
      </w:tr>
      <w:tr w:rsidR="006262EB" w:rsidTr="008E40B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Математика и информатика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Математика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6/204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12/408</w:t>
            </w:r>
          </w:p>
        </w:tc>
      </w:tr>
      <w:tr w:rsidR="006262EB" w:rsidTr="008E40B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Естественные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Астрономия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3F273E" w:rsidP="008E40B6">
            <w:pPr>
              <w:jc w:val="center"/>
            </w:pPr>
            <w:r>
              <w:t>1</w:t>
            </w:r>
            <w:r w:rsidR="006262EB">
              <w:t>/</w:t>
            </w:r>
            <w:r>
              <w:t>34</w:t>
            </w:r>
          </w:p>
        </w:tc>
      </w:tr>
      <w:tr w:rsidR="006262EB" w:rsidTr="008E40B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Физическая культура, экология и основы безопасности жизнедеятельности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Физическая 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6/204</w:t>
            </w:r>
          </w:p>
        </w:tc>
      </w:tr>
      <w:tr w:rsidR="006262EB" w:rsidTr="008E40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Основы безопасности жизнедеятельности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</w:tr>
      <w:tr w:rsidR="006262EB" w:rsidTr="008E40B6">
        <w:tc>
          <w:tcPr>
            <w:tcW w:w="4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  <w:rPr>
                <w:b/>
              </w:rPr>
            </w:pPr>
          </w:p>
        </w:tc>
      </w:tr>
      <w:tr w:rsidR="006262EB" w:rsidTr="008E40B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48/1632</w:t>
            </w:r>
          </w:p>
        </w:tc>
      </w:tr>
      <w:tr w:rsidR="006262EB" w:rsidTr="008E40B6"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</w:tr>
      <w:tr w:rsidR="006262EB" w:rsidTr="008E40B6"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 xml:space="preserve"> Индивидуальный проект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</w:tr>
      <w:tr w:rsidR="006262EB" w:rsidTr="008E40B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Общественные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География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</w:tr>
      <w:tr w:rsidR="006262EB" w:rsidTr="008E40B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62EB" w:rsidRDefault="006262EB" w:rsidP="008E40B6">
            <w:r>
              <w:t>Математика и информатика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Информатика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</w:tr>
      <w:tr w:rsidR="006262EB" w:rsidTr="008E40B6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Естественные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Физика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4/136</w:t>
            </w:r>
          </w:p>
        </w:tc>
      </w:tr>
      <w:tr w:rsidR="006262EB" w:rsidTr="008E40B6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Химия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4/136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7/238</w:t>
            </w:r>
          </w:p>
        </w:tc>
      </w:tr>
      <w:tr w:rsidR="006262EB" w:rsidTr="008E40B6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r>
              <w:t>Биология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4/136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3/102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7/238</w:t>
            </w:r>
          </w:p>
        </w:tc>
      </w:tr>
      <w:tr w:rsidR="006262EB" w:rsidTr="008E40B6"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24" w:rsidRDefault="006262EB" w:rsidP="008E40B6">
            <w:r>
              <w:t>Элективные курсы по профилю</w:t>
            </w:r>
            <w:r w:rsidR="00836524">
              <w:t>,</w:t>
            </w:r>
          </w:p>
          <w:p w:rsidR="006262EB" w:rsidRDefault="00836524" w:rsidP="008E40B6">
            <w:r>
              <w:t xml:space="preserve">включая </w:t>
            </w:r>
          </w:p>
          <w:p w:rsidR="00836524" w:rsidRDefault="00836524" w:rsidP="008E40B6">
            <w:r>
              <w:t>Латинский язык</w:t>
            </w:r>
          </w:p>
          <w:p w:rsidR="006262EB" w:rsidRDefault="006262EB" w:rsidP="008E40B6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  <w:p w:rsidR="00836524" w:rsidRDefault="00836524" w:rsidP="008E40B6">
            <w:pPr>
              <w:jc w:val="center"/>
            </w:pPr>
          </w:p>
          <w:p w:rsidR="00836524" w:rsidRDefault="00836524" w:rsidP="008E40B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1/34</w:t>
            </w:r>
          </w:p>
          <w:p w:rsidR="00836524" w:rsidRDefault="00836524" w:rsidP="008E40B6">
            <w:pPr>
              <w:jc w:val="center"/>
            </w:pPr>
          </w:p>
          <w:p w:rsidR="00836524" w:rsidRDefault="00836524" w:rsidP="008E40B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t>2/68</w:t>
            </w:r>
          </w:p>
          <w:p w:rsidR="00836524" w:rsidRDefault="00836524" w:rsidP="008E40B6">
            <w:pPr>
              <w:jc w:val="center"/>
            </w:pPr>
          </w:p>
          <w:p w:rsidR="00836524" w:rsidRDefault="00836524" w:rsidP="008E40B6">
            <w:pPr>
              <w:jc w:val="center"/>
            </w:pPr>
            <w:r>
              <w:t>2/68</w:t>
            </w:r>
          </w:p>
        </w:tc>
      </w:tr>
      <w:tr w:rsidR="006262EB" w:rsidTr="008E40B6">
        <w:tc>
          <w:tcPr>
            <w:tcW w:w="4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Pr="00FC4C2C" w:rsidRDefault="00836524" w:rsidP="008E40B6">
            <w:pPr>
              <w:jc w:val="center"/>
              <w:rPr>
                <w:b/>
              </w:rPr>
            </w:pPr>
            <w:r w:rsidRPr="00FC4C2C">
              <w:rPr>
                <w:b/>
              </w:rPr>
              <w:t>6</w:t>
            </w:r>
            <w:r w:rsidR="006262EB" w:rsidRPr="00FC4C2C">
              <w:rPr>
                <w:b/>
              </w:rPr>
              <w:t>/2</w:t>
            </w:r>
            <w:r w:rsidRPr="00FC4C2C">
              <w:rPr>
                <w:b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Pr="00FC4C2C" w:rsidRDefault="00836524" w:rsidP="008E40B6">
            <w:pPr>
              <w:jc w:val="center"/>
              <w:rPr>
                <w:b/>
              </w:rPr>
            </w:pPr>
            <w:r w:rsidRPr="00FC4C2C">
              <w:rPr>
                <w:b/>
              </w:rPr>
              <w:t>7</w:t>
            </w:r>
            <w:r w:rsidR="006262EB" w:rsidRPr="00FC4C2C">
              <w:rPr>
                <w:b/>
              </w:rPr>
              <w:t>/2</w:t>
            </w:r>
            <w:r w:rsidRPr="00FC4C2C">
              <w:rPr>
                <w:b/>
              </w:rPr>
              <w:t>38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Pr="00FC4C2C" w:rsidRDefault="00836524" w:rsidP="008E40B6">
            <w:pPr>
              <w:jc w:val="center"/>
              <w:rPr>
                <w:b/>
              </w:rPr>
            </w:pPr>
            <w:r w:rsidRPr="00FC4C2C">
              <w:rPr>
                <w:b/>
              </w:rPr>
              <w:t>6</w:t>
            </w:r>
            <w:r w:rsidR="006262EB" w:rsidRPr="00FC4C2C">
              <w:rPr>
                <w:b/>
              </w:rPr>
              <w:t>/2</w:t>
            </w:r>
            <w:r w:rsidRPr="00FC4C2C">
              <w:rPr>
                <w:b/>
              </w:rPr>
              <w:t>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Pr="00FC4C2C" w:rsidRDefault="00836524" w:rsidP="008E40B6">
            <w:pPr>
              <w:jc w:val="center"/>
              <w:rPr>
                <w:b/>
              </w:rPr>
            </w:pPr>
            <w:r w:rsidRPr="00FC4C2C">
              <w:rPr>
                <w:b/>
              </w:rPr>
              <w:t>7</w:t>
            </w:r>
            <w:r w:rsidR="006262EB" w:rsidRPr="00FC4C2C">
              <w:rPr>
                <w:b/>
              </w:rPr>
              <w:t>/2</w:t>
            </w:r>
            <w:r w:rsidRPr="00FC4C2C">
              <w:rPr>
                <w:b/>
              </w:rPr>
              <w:t>38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EB" w:rsidRDefault="006262EB" w:rsidP="008E40B6">
            <w:pPr>
              <w:jc w:val="center"/>
            </w:pPr>
          </w:p>
        </w:tc>
      </w:tr>
      <w:tr w:rsidR="006262EB" w:rsidTr="008E40B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2EB" w:rsidRDefault="006262EB" w:rsidP="008E40B6"/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13/442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13/442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26/884</w:t>
            </w:r>
          </w:p>
        </w:tc>
      </w:tr>
      <w:tr w:rsidR="006262EB" w:rsidTr="008E40B6"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2EB" w:rsidRDefault="006262EB" w:rsidP="008E40B6">
            <w:pPr>
              <w:jc w:val="center"/>
              <w:rPr>
                <w:b/>
              </w:rPr>
            </w:pPr>
            <w:r>
              <w:rPr>
                <w:b/>
              </w:rPr>
              <w:t>74/2516</w:t>
            </w:r>
          </w:p>
        </w:tc>
      </w:tr>
    </w:tbl>
    <w:p w:rsidR="008E191A" w:rsidRPr="00495F6F" w:rsidRDefault="008E191A" w:rsidP="008E191A">
      <w:pPr>
        <w:tabs>
          <w:tab w:val="left" w:pos="2310"/>
          <w:tab w:val="center" w:pos="5031"/>
        </w:tabs>
        <w:jc w:val="center"/>
        <w:outlineLvl w:val="0"/>
        <w:rPr>
          <w:b/>
        </w:rPr>
      </w:pPr>
      <w:r w:rsidRPr="00495F6F">
        <w:rPr>
          <w:b/>
        </w:rPr>
        <w:lastRenderedPageBreak/>
        <w:t>Пояснительная записка к учебному плану</w:t>
      </w:r>
    </w:p>
    <w:p w:rsidR="008E40B6" w:rsidRPr="00AB108F" w:rsidRDefault="008E191A" w:rsidP="008E191A">
      <w:pPr>
        <w:ind w:firstLine="567"/>
        <w:jc w:val="center"/>
        <w:rPr>
          <w:b/>
        </w:rPr>
      </w:pPr>
      <w:r w:rsidRPr="00495F6F">
        <w:rPr>
          <w:b/>
        </w:rPr>
        <w:t xml:space="preserve">МКОУ «Хасавюртовский многопрофильный лицей им. А.Абукова» </w:t>
      </w:r>
    </w:p>
    <w:p w:rsidR="008E191A" w:rsidRDefault="008E191A" w:rsidP="008E191A">
      <w:pPr>
        <w:ind w:firstLine="567"/>
        <w:jc w:val="center"/>
        <w:rPr>
          <w:b/>
        </w:rPr>
      </w:pPr>
      <w:r w:rsidRPr="00495F6F">
        <w:rPr>
          <w:b/>
        </w:rPr>
        <w:t xml:space="preserve"> </w:t>
      </w:r>
      <w:r w:rsidR="008E40B6">
        <w:rPr>
          <w:b/>
        </w:rPr>
        <w:t>основного общего образования</w:t>
      </w:r>
      <w:r w:rsidR="008E40B6" w:rsidRPr="0053006C">
        <w:rPr>
          <w:b/>
        </w:rPr>
        <w:t xml:space="preserve"> (5-9 </w:t>
      </w:r>
      <w:r w:rsidR="008E40B6">
        <w:rPr>
          <w:b/>
        </w:rPr>
        <w:t>классы)</w:t>
      </w:r>
      <w:r w:rsidR="008E40B6" w:rsidRPr="0053006C">
        <w:rPr>
          <w:b/>
        </w:rPr>
        <w:t xml:space="preserve">, </w:t>
      </w:r>
      <w:r w:rsidR="008E40B6">
        <w:rPr>
          <w:b/>
        </w:rPr>
        <w:t xml:space="preserve">среднего общего образования (10-11 классы), реализующего федеральный государственный образовательный стандарт </w:t>
      </w:r>
    </w:p>
    <w:p w:rsidR="008E40B6" w:rsidRPr="008E40B6" w:rsidRDefault="008E40B6" w:rsidP="008E40B6">
      <w:pPr>
        <w:ind w:firstLine="567"/>
        <w:jc w:val="center"/>
      </w:pPr>
      <w:r>
        <w:rPr>
          <w:b/>
        </w:rPr>
        <w:t>в  202</w:t>
      </w:r>
      <w:r w:rsidR="00B6445E">
        <w:rPr>
          <w:b/>
        </w:rPr>
        <w:t>2</w:t>
      </w:r>
      <w:r>
        <w:rPr>
          <w:b/>
        </w:rPr>
        <w:t>-202</w:t>
      </w:r>
      <w:r w:rsidR="00B6445E">
        <w:rPr>
          <w:b/>
        </w:rPr>
        <w:t>3</w:t>
      </w:r>
      <w:r>
        <w:rPr>
          <w:b/>
        </w:rPr>
        <w:t xml:space="preserve"> учебном</w:t>
      </w:r>
      <w:r w:rsidR="008E191A" w:rsidRPr="00495F6F">
        <w:rPr>
          <w:b/>
        </w:rPr>
        <w:t xml:space="preserve"> год</w:t>
      </w:r>
      <w:r>
        <w:rPr>
          <w:b/>
        </w:rPr>
        <w:t>у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>
        <w:t xml:space="preserve">       </w:t>
      </w:r>
      <w:r w:rsidRPr="00813DF4">
        <w:t>Учебный план «МКОУ</w:t>
      </w:r>
      <w:r>
        <w:t xml:space="preserve"> ХМЛ им. А.Абукова», реализующий </w:t>
      </w:r>
      <w:r w:rsidRPr="00813DF4">
        <w:t xml:space="preserve"> основную образовательную программу основного общего образования, </w:t>
      </w:r>
      <w:r>
        <w:t xml:space="preserve">основную образовательную программу  среднего общего образования, </w:t>
      </w:r>
      <w:r w:rsidRPr="00813DF4">
        <w:t>является нормативно-правовым документом по введению и реализации федерального государственного образовательного стандарта основного общего образования</w:t>
      </w:r>
      <w:r>
        <w:t xml:space="preserve"> и среднего общего образования</w:t>
      </w:r>
      <w:r w:rsidRPr="00813DF4">
        <w:t xml:space="preserve"> (далее ФГОС ООО), фиксирует максимальный объем учебной нагрузки обучающихся при 6-дневной учебной неделе (5 -9 классы</w:t>
      </w:r>
      <w:r>
        <w:t>, 10-11 классы</w:t>
      </w:r>
      <w:r w:rsidRPr="00813DF4">
        <w:t xml:space="preserve">), определяет состав учебных предметов, курсов, распределяет учебное время, отводимое на освоение содержания образования по классам и учебным предметам. </w:t>
      </w:r>
    </w:p>
    <w:p w:rsidR="008E40B6" w:rsidRPr="00813DF4" w:rsidRDefault="008E40B6" w:rsidP="00DC732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DF4">
        <w:rPr>
          <w:rFonts w:ascii="Times New Roman" w:hAnsi="Times New Roman" w:cs="Times New Roman"/>
          <w:b/>
          <w:sz w:val="24"/>
          <w:szCs w:val="24"/>
        </w:rPr>
        <w:t>Нормативные основания составления Учебного плана.</w:t>
      </w:r>
    </w:p>
    <w:p w:rsidR="008E40B6" w:rsidRPr="00813DF4" w:rsidRDefault="008E40B6" w:rsidP="00DC7323">
      <w:pPr>
        <w:ind w:firstLine="567"/>
        <w:contextualSpacing/>
        <w:jc w:val="both"/>
      </w:pPr>
      <w:r w:rsidRPr="00813DF4">
        <w:t>Учебный план призван обеспечить реализацию целей и задач образования, которые определены постановлением Правительства РФ от 19.03.2001 № 196, а также направлен на осуществление региональной образовательной политики, способствующей формированию и сохранению единого образовательного пространства и направленной на реализацию национально-регионального компонента государственного образовательного стандарта общего образования.</w:t>
      </w:r>
    </w:p>
    <w:p w:rsidR="008E40B6" w:rsidRPr="00813DF4" w:rsidRDefault="008E40B6" w:rsidP="00DC7323">
      <w:pPr>
        <w:ind w:firstLine="360"/>
        <w:contextualSpacing/>
        <w:jc w:val="both"/>
      </w:pPr>
      <w:r w:rsidRPr="00813DF4">
        <w:t>Учебный пл</w:t>
      </w:r>
      <w:r>
        <w:t xml:space="preserve">ан МКОУ ХМЛ </w:t>
      </w:r>
      <w:r w:rsidRPr="00813DF4">
        <w:t xml:space="preserve"> г. Хасавюрта является нормативным документом, в нем:</w:t>
      </w:r>
    </w:p>
    <w:p w:rsidR="008E40B6" w:rsidRPr="00813DF4" w:rsidRDefault="008E40B6" w:rsidP="00DC7323">
      <w:pPr>
        <w:contextualSpacing/>
        <w:jc w:val="both"/>
      </w:pPr>
      <w:r w:rsidRPr="00813DF4">
        <w:t>- определен состав и последовательность изучения образовательных областей и учебных предметов;</w:t>
      </w:r>
    </w:p>
    <w:p w:rsidR="008E40B6" w:rsidRPr="00813DF4" w:rsidRDefault="008E40B6" w:rsidP="00DC7323">
      <w:pPr>
        <w:contextualSpacing/>
        <w:jc w:val="both"/>
      </w:pPr>
      <w:r w:rsidRPr="00813DF4">
        <w:t>- определена обязательная и максимальная нагрузка учащихс</w:t>
      </w:r>
      <w:r>
        <w:t>я  5-11-х классов</w:t>
      </w:r>
      <w:r w:rsidRPr="00813DF4">
        <w:t xml:space="preserve"> при 6-дневной учебной неделе;</w:t>
      </w:r>
    </w:p>
    <w:p w:rsidR="008E40B6" w:rsidRPr="00813DF4" w:rsidRDefault="008E40B6" w:rsidP="00DC7323">
      <w:pPr>
        <w:contextualSpacing/>
        <w:jc w:val="both"/>
      </w:pPr>
      <w:r w:rsidRPr="00813DF4">
        <w:t>- определены линии преемственности в содержании образования между ступенями образования;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Учебный план составлен на основе следующих документов: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>- Федерального Закона от 29.12.2012 № 273-ФЗ «Об образовании в Российской</w:t>
      </w:r>
      <w:r w:rsidR="00B1703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13DF4">
        <w:rPr>
          <w:rFonts w:ascii="Times New Roman" w:eastAsia="TimesNewRomanPSMT" w:hAnsi="Times New Roman" w:cs="Times New Roman"/>
          <w:sz w:val="24"/>
          <w:szCs w:val="24"/>
        </w:rPr>
        <w:t>Федерации»;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>- 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</w:t>
      </w:r>
      <w:r w:rsidR="003F7909">
        <w:rPr>
          <w:rFonts w:ascii="Times New Roman" w:eastAsia="TimesNewRomanPSMT" w:hAnsi="Times New Roman" w:cs="Times New Roman"/>
          <w:sz w:val="24"/>
          <w:szCs w:val="24"/>
        </w:rPr>
        <w:t>основного</w:t>
      </w:r>
      <w:r w:rsidRPr="00813DF4">
        <w:rPr>
          <w:rFonts w:ascii="Times New Roman" w:eastAsia="TimesNewRomanPSMT" w:hAnsi="Times New Roman" w:cs="Times New Roman"/>
          <w:sz w:val="24"/>
          <w:szCs w:val="24"/>
        </w:rPr>
        <w:t xml:space="preserve"> общего образования, утвержденного приказом Министерства </w:t>
      </w:r>
      <w:r w:rsidR="003F7909">
        <w:rPr>
          <w:rFonts w:ascii="Times New Roman" w:eastAsia="TimesNewRomanPSMT" w:hAnsi="Times New Roman" w:cs="Times New Roman"/>
          <w:sz w:val="24"/>
          <w:szCs w:val="24"/>
        </w:rPr>
        <w:t>просвещения Российской Федерации от 31.05.2021 № 287 (далее - ФГОС основного</w:t>
      </w:r>
      <w:r w:rsidRPr="00813DF4">
        <w:rPr>
          <w:rFonts w:ascii="Times New Roman" w:eastAsia="TimesNewRomanPSMT" w:hAnsi="Times New Roman" w:cs="Times New Roman"/>
          <w:sz w:val="24"/>
          <w:szCs w:val="24"/>
        </w:rPr>
        <w:t xml:space="preserve"> общего образования); 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 xml:space="preserve">- Перечня организаций, осуществляющих выпуск учебных пособий, </w:t>
      </w:r>
      <w:proofErr w:type="spellStart"/>
      <w:r w:rsidRPr="00813DF4">
        <w:rPr>
          <w:rFonts w:ascii="Times New Roman" w:eastAsia="TimesNewRomanPSMT" w:hAnsi="Times New Roman" w:cs="Times New Roman"/>
          <w:sz w:val="24"/>
          <w:szCs w:val="24"/>
        </w:rPr>
        <w:t>которыедопускаются</w:t>
      </w:r>
      <w:proofErr w:type="spellEnd"/>
      <w:r w:rsidRPr="00813DF4">
        <w:rPr>
          <w:rFonts w:ascii="Times New Roman" w:eastAsia="TimesNewRomanPSMT" w:hAnsi="Times New Roman" w:cs="Times New Roman"/>
          <w:sz w:val="24"/>
          <w:szCs w:val="24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8E40B6" w:rsidRPr="00813DF4" w:rsidRDefault="008E40B6" w:rsidP="00DC7323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8E40B6" w:rsidRPr="00813DF4" w:rsidRDefault="008E40B6" w:rsidP="00DC7323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- Письма </w:t>
      </w:r>
      <w:proofErr w:type="spellStart"/>
      <w:r w:rsidRPr="00813DF4">
        <w:rPr>
          <w:rFonts w:ascii="Times New Roman" w:eastAsia="TimesNewRomanPSMT" w:hAnsi="Times New Roman" w:cs="Times New Roman"/>
          <w:sz w:val="24"/>
          <w:szCs w:val="24"/>
        </w:rPr>
        <w:t>Минобрнауки</w:t>
      </w:r>
      <w:proofErr w:type="spellEnd"/>
      <w:r w:rsidRPr="00813DF4">
        <w:rPr>
          <w:rFonts w:ascii="Times New Roman" w:eastAsia="TimesNewRomanPSMT" w:hAnsi="Times New Roman" w:cs="Times New Roman"/>
          <w:sz w:val="24"/>
          <w:szCs w:val="24"/>
        </w:rPr>
        <w:t xml:space="preserve"> России</w:t>
      </w:r>
      <w:r w:rsidR="00B1703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13DF4">
        <w:rPr>
          <w:rFonts w:ascii="Times New Roman" w:eastAsia="TimesNewRomanPSMT" w:hAnsi="Times New Roman" w:cs="Times New Roman"/>
          <w:sz w:val="24"/>
          <w:szCs w:val="24"/>
        </w:rPr>
        <w:t>от 18.08.2017 № 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8E40B6" w:rsidRPr="00813DF4" w:rsidRDefault="008E40B6" w:rsidP="00DC7323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13DF4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08.04.2015 № 1/15)</w:t>
      </w:r>
    </w:p>
    <w:p w:rsidR="008E40B6" w:rsidRPr="00813DF4" w:rsidRDefault="008E40B6" w:rsidP="00DC7323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sz w:val="24"/>
          <w:szCs w:val="24"/>
        </w:rPr>
        <w:t xml:space="preserve">Закона Республики Дагестан «Об образовании в Республике  Дагестан» от 15 июня 2014 г.  №48. </w:t>
      </w:r>
    </w:p>
    <w:p w:rsidR="008E40B6" w:rsidRPr="00813DF4" w:rsidRDefault="008E40B6" w:rsidP="00DC7323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sz w:val="24"/>
          <w:szCs w:val="24"/>
        </w:rPr>
        <w:t xml:space="preserve"> Примерной программы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образованию, протокол от 31.01.2018 № 2/18;  </w:t>
      </w:r>
    </w:p>
    <w:p w:rsidR="008E40B6" w:rsidRPr="00813DF4" w:rsidRDefault="008E40B6" w:rsidP="00DC7323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13DF4">
          <w:rPr>
            <w:rStyle w:val="aa"/>
            <w:color w:val="00466E"/>
            <w:spacing w:val="2"/>
            <w:shd w:val="clear" w:color="auto" w:fill="FFFFFF"/>
          </w:rPr>
          <w:t>Распоряжением Правительства Российской Федерации от 28 января 2012 года N 84-р</w:t>
        </w:r>
      </w:hyperlink>
      <w:r w:rsidRPr="00813DF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«Об  обязательном изучении комплексного учебного курса "Основы религиозных культур и светской этики";</w:t>
      </w:r>
    </w:p>
    <w:p w:rsidR="008E40B6" w:rsidRPr="00813DF4" w:rsidRDefault="008E40B6" w:rsidP="00DC7323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Кале</w:t>
      </w:r>
      <w:r w:rsidR="00B6445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ндарным учебным графиком на 2022-2023</w:t>
      </w:r>
      <w:r w:rsidRPr="00813DF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учебный год;</w:t>
      </w:r>
    </w:p>
    <w:p w:rsidR="008E40B6" w:rsidRPr="00813DF4" w:rsidRDefault="008E40B6" w:rsidP="00DC7323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Уставом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МКОУ ХМЛ, </w:t>
      </w:r>
      <w:r w:rsidRPr="00813DF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утвержденным распоряжением Управление образования города Хасавюрт;</w:t>
      </w:r>
    </w:p>
    <w:p w:rsidR="008E40B6" w:rsidRDefault="008E40B6" w:rsidP="00DC732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sz w:val="24"/>
          <w:szCs w:val="24"/>
        </w:rPr>
        <w:t>Инструктивно-методическим письмом  «О формировании учебных планов образовательных организаций Республики Дагестан, реализующих основные общеоб</w:t>
      </w:r>
      <w:r w:rsidR="00B6445E">
        <w:rPr>
          <w:rFonts w:ascii="Times New Roman" w:hAnsi="Times New Roman" w:cs="Times New Roman"/>
          <w:sz w:val="24"/>
          <w:szCs w:val="24"/>
        </w:rPr>
        <w:t>разовательные программы, на 2022/2023</w:t>
      </w:r>
      <w:r w:rsidRPr="00813DF4"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3F7909" w:rsidRPr="00813DF4" w:rsidRDefault="003F7909" w:rsidP="003F7909">
      <w:pPr>
        <w:pStyle w:val="a9"/>
        <w:numPr>
          <w:ilvl w:val="0"/>
          <w:numId w:val="3"/>
        </w:numPr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</w:t>
      </w:r>
      <w:r>
        <w:rPr>
          <w:rFonts w:ascii="Times New Roman" w:hAnsi="Times New Roman" w:cs="Times New Roman"/>
          <w:sz w:val="24"/>
          <w:szCs w:val="24"/>
        </w:rPr>
        <w:t>1/22 от 18.03.2022</w:t>
      </w:r>
      <w:r w:rsidRPr="00813DF4">
        <w:rPr>
          <w:rFonts w:ascii="Times New Roman" w:hAnsi="Times New Roman" w:cs="Times New Roman"/>
          <w:sz w:val="24"/>
          <w:szCs w:val="24"/>
        </w:rPr>
        <w:t>)</w:t>
      </w:r>
    </w:p>
    <w:p w:rsidR="003F7909" w:rsidRPr="00813DF4" w:rsidRDefault="003F7909" w:rsidP="003F7909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8E40B6" w:rsidRPr="00813DF4" w:rsidRDefault="008E40B6" w:rsidP="00DC7323">
      <w:pPr>
        <w:ind w:left="360"/>
        <w:rPr>
          <w:rFonts w:eastAsia="TimesNewRomanPSMT"/>
        </w:rPr>
      </w:pPr>
    </w:p>
    <w:p w:rsidR="008E40B6" w:rsidRPr="00813DF4" w:rsidRDefault="008E40B6" w:rsidP="00DC7323">
      <w:pPr>
        <w:contextualSpacing/>
        <w:jc w:val="both"/>
      </w:pPr>
      <w:r w:rsidRPr="00813DF4">
        <w:t>В соответствии с вышеперечисленными нормативно-правовыми документами Учебный план является нормативно-правовой осно</w:t>
      </w:r>
      <w:r>
        <w:t>вой МКОУ «ХМЛ им. А.Абукова»</w:t>
      </w:r>
      <w:r w:rsidRPr="00813DF4">
        <w:t>, который разрабатывается самостоятельно и относится к исключительной компетенции образовательной организации. Учебный план составлен с учетом результатов анкетирования, проведенного среди участников образовательного процесса, с учетом кадрового, материально-технического, программно-методического обеспече</w:t>
      </w:r>
      <w:r>
        <w:t>ния ОУ,</w:t>
      </w:r>
      <w:r w:rsidRPr="00813DF4">
        <w:t xml:space="preserve"> решения Педагоги</w:t>
      </w:r>
      <w:r>
        <w:t>ческого совета и методического совета ОУ</w:t>
      </w:r>
      <w:r w:rsidRPr="00813DF4">
        <w:t>.</w:t>
      </w:r>
    </w:p>
    <w:p w:rsidR="008E40B6" w:rsidRPr="00813DF4" w:rsidRDefault="008E40B6" w:rsidP="00DC7323">
      <w:pPr>
        <w:ind w:firstLine="708"/>
        <w:contextualSpacing/>
        <w:jc w:val="both"/>
      </w:pPr>
    </w:p>
    <w:p w:rsidR="008E40B6" w:rsidRPr="00813DF4" w:rsidRDefault="008E40B6" w:rsidP="00DC732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F4">
        <w:rPr>
          <w:rFonts w:ascii="Times New Roman" w:hAnsi="Times New Roman" w:cs="Times New Roman"/>
          <w:b/>
          <w:sz w:val="24"/>
          <w:szCs w:val="24"/>
        </w:rPr>
        <w:t>Программно-целевые основания, положенные в основу Учебного плана.</w:t>
      </w:r>
    </w:p>
    <w:p w:rsidR="008E40B6" w:rsidRPr="00813DF4" w:rsidRDefault="00A629AA" w:rsidP="00DC7323">
      <w:pPr>
        <w:contextualSpacing/>
      </w:pPr>
      <w:r>
        <w:t xml:space="preserve">       </w:t>
      </w:r>
      <w:r w:rsidR="008E40B6" w:rsidRPr="00813DF4">
        <w:t>Основное общее образование</w:t>
      </w:r>
      <w:r>
        <w:t xml:space="preserve"> и среднее общее образование являю</w:t>
      </w:r>
      <w:r w:rsidR="008E40B6" w:rsidRPr="00813DF4">
        <w:t xml:space="preserve">тся базой для подготовки </w:t>
      </w:r>
      <w:r>
        <w:t xml:space="preserve">к завершению  общего образования и </w:t>
      </w:r>
      <w:r w:rsidR="008E40B6" w:rsidRPr="00813DF4">
        <w:t xml:space="preserve"> необходимым этапом для перехода к профильному обучению, к профессиональной ориентации и начальному профессиональному образованию, целями которого является создание условий для становления и формирования личности обучающегося, развитие его склонностей и интересов. Это самоценный, принципиально новый этап в жизни ребенка, освоившего программу начального общего образования, на котором расширяется сфера его взаимодействия с окружающим миром, изменяется социальный статус, возрастает потребность в самовыражении, самосознании и самоопределении. Таким образом, учебная деятель</w:t>
      </w:r>
      <w:r>
        <w:t xml:space="preserve">ность на уровнях </w:t>
      </w:r>
      <w:r w:rsidR="008E40B6" w:rsidRPr="00813DF4">
        <w:t xml:space="preserve"> образования приобретает черты деятельности по саморазвитию и самообразованию.  Исходя из этого, основное общее образование</w:t>
      </w:r>
      <w:r>
        <w:t xml:space="preserve">  и среднее общее образование </w:t>
      </w:r>
      <w:r w:rsidR="008E40B6" w:rsidRPr="00813DF4">
        <w:t xml:space="preserve"> призван</w:t>
      </w:r>
      <w:r>
        <w:t>ы</w:t>
      </w:r>
      <w:r w:rsidR="008E40B6" w:rsidRPr="00813DF4">
        <w:t xml:space="preserve"> помочь учащимся адаптироваться при переходе на новый уровень образования, реализовать способности каждого и создать условия для индивидуального развития ребенка. Таким образом, учет всех этих особенностей связывается с адекватностью постройки образовательного процесса и выбора условий и методик обучения. Основные подходы к формированию и составлению Учебного плана связаны с приоритетными направлениями деятельност</w:t>
      </w:r>
      <w:r>
        <w:t>и МКОУ « ХМЛ им. А.Абукова</w:t>
      </w:r>
      <w:r w:rsidR="008E40B6" w:rsidRPr="00813DF4">
        <w:t>», представленными Основной образовательной программой основного общего</w:t>
      </w:r>
      <w:r>
        <w:t xml:space="preserve"> и среднего </w:t>
      </w:r>
      <w:r w:rsidR="008E40B6" w:rsidRPr="00813DF4">
        <w:t xml:space="preserve"> образования. Учебный план обеспечивает решение важнейших целей современного основного общего образования:</w:t>
      </w:r>
    </w:p>
    <w:p w:rsidR="008E40B6" w:rsidRPr="00813DF4" w:rsidRDefault="008E40B6" w:rsidP="00DC7323">
      <w:pPr>
        <w:contextualSpacing/>
      </w:pPr>
      <w:r w:rsidRPr="00813DF4">
        <w:t xml:space="preserve"> 1. Формирование общей культуры, а также духовно-нравственное, гражданское, социальное, личностное и </w:t>
      </w:r>
      <w:r w:rsidR="00A629AA">
        <w:t>интеллектуальное развитие уча</w:t>
      </w:r>
      <w:r w:rsidRPr="00813DF4">
        <w:t xml:space="preserve">щихся. </w:t>
      </w:r>
    </w:p>
    <w:p w:rsidR="008E40B6" w:rsidRPr="00813DF4" w:rsidRDefault="008E40B6" w:rsidP="00DC7323">
      <w:pPr>
        <w:contextualSpacing/>
      </w:pPr>
      <w:r w:rsidRPr="00813DF4">
        <w:t>2. Обеспечение преемственности</w:t>
      </w:r>
      <w:r w:rsidR="00A629AA">
        <w:t xml:space="preserve"> </w:t>
      </w:r>
      <w:r w:rsidRPr="00813DF4">
        <w:t xml:space="preserve"> основного общего образ</w:t>
      </w:r>
      <w:r w:rsidR="00A629AA">
        <w:t xml:space="preserve">ования и </w:t>
      </w:r>
      <w:r w:rsidRPr="00813DF4">
        <w:t>среднего общего образования.</w:t>
      </w:r>
    </w:p>
    <w:p w:rsidR="008E40B6" w:rsidRPr="00813DF4" w:rsidRDefault="008E40B6" w:rsidP="00DC7323">
      <w:pPr>
        <w:contextualSpacing/>
      </w:pPr>
      <w:r w:rsidRPr="00813DF4">
        <w:t xml:space="preserve"> 3. Обеспечение эффективного сочетания урочных и внеурочных форм организации образовательного процесса. </w:t>
      </w:r>
    </w:p>
    <w:p w:rsidR="008E40B6" w:rsidRPr="00813DF4" w:rsidRDefault="008E40B6" w:rsidP="00DC7323">
      <w:pPr>
        <w:contextualSpacing/>
      </w:pPr>
      <w:r w:rsidRPr="00813DF4">
        <w:lastRenderedPageBreak/>
        <w:t>4. Профессиональная ориентация обучающихся.</w:t>
      </w:r>
    </w:p>
    <w:p w:rsidR="008E40B6" w:rsidRPr="00813DF4" w:rsidRDefault="008E40B6" w:rsidP="00DC7323">
      <w:pPr>
        <w:contextualSpacing/>
      </w:pPr>
      <w:r w:rsidRPr="00813DF4">
        <w:t xml:space="preserve"> 5. Формирование у обучающихся потребности к соблюдению здорового образа жизни, элементарных правил поведения в экстремальных ситуациях. </w:t>
      </w:r>
    </w:p>
    <w:p w:rsidR="008E40B6" w:rsidRPr="00813DF4" w:rsidRDefault="008E40B6" w:rsidP="00DC7323">
      <w:pPr>
        <w:contextualSpacing/>
      </w:pPr>
      <w:r w:rsidRPr="00813DF4">
        <w:rPr>
          <w:b/>
        </w:rPr>
        <w:t xml:space="preserve">Цель и задачи Учебного плана. </w:t>
      </w:r>
    </w:p>
    <w:p w:rsidR="008E40B6" w:rsidRPr="00813DF4" w:rsidRDefault="008E40B6" w:rsidP="00DC7323">
      <w:pPr>
        <w:contextualSpacing/>
      </w:pPr>
      <w:r w:rsidRPr="00813DF4">
        <w:rPr>
          <w:b/>
        </w:rPr>
        <w:t>Цель:</w:t>
      </w:r>
      <w:r w:rsidRPr="00813DF4">
        <w:t xml:space="preserve"> создание условий для реализации прав граждан РФ на образование через достижение целей Базисного учебного плана. </w:t>
      </w:r>
    </w:p>
    <w:p w:rsidR="008E40B6" w:rsidRPr="00813DF4" w:rsidRDefault="008E40B6" w:rsidP="00DC7323">
      <w:pPr>
        <w:contextualSpacing/>
      </w:pPr>
      <w:r w:rsidRPr="00813DF4">
        <w:rPr>
          <w:b/>
        </w:rPr>
        <w:t xml:space="preserve">Задачи: </w:t>
      </w:r>
    </w:p>
    <w:p w:rsidR="00A629AA" w:rsidRDefault="008E40B6" w:rsidP="00DC7323">
      <w:pPr>
        <w:contextualSpacing/>
      </w:pPr>
      <w:r w:rsidRPr="00813DF4">
        <w:t>1. Обеспечить базовое образование учащи</w:t>
      </w:r>
      <w:r w:rsidR="00A629AA">
        <w:t>хся МКОУ ХМЛ</w:t>
      </w:r>
    </w:p>
    <w:p w:rsidR="008E40B6" w:rsidRPr="00813DF4" w:rsidRDefault="008E40B6" w:rsidP="00DC7323">
      <w:pPr>
        <w:contextualSpacing/>
      </w:pPr>
      <w:r w:rsidRPr="00813DF4">
        <w:t xml:space="preserve">2. Создать условия для овладения </w:t>
      </w:r>
      <w:r w:rsidR="00A629AA">
        <w:t>обучающимися требованиями ФГОС ООО и ФГОС С</w:t>
      </w:r>
      <w:r w:rsidRPr="00813DF4">
        <w:t xml:space="preserve">ОО. </w:t>
      </w:r>
    </w:p>
    <w:p w:rsidR="008E40B6" w:rsidRPr="00813DF4" w:rsidRDefault="008E40B6" w:rsidP="00DC7323">
      <w:pPr>
        <w:contextualSpacing/>
      </w:pPr>
      <w:r w:rsidRPr="00813DF4">
        <w:t xml:space="preserve">3. Сформировать универсальные учебные действия в личностных, коммуникативных, познавательных, регулятивных сферах, обеспечивающих способность к организации самостоятельной учебной деятельности. </w:t>
      </w:r>
    </w:p>
    <w:p w:rsidR="008E40B6" w:rsidRPr="00813DF4" w:rsidRDefault="008E40B6" w:rsidP="00DC7323">
      <w:pPr>
        <w:contextualSpacing/>
      </w:pPr>
      <w:r w:rsidRPr="00813DF4">
        <w:t xml:space="preserve">4. Сформировать ИКТ – компетентность обучающихся; </w:t>
      </w:r>
    </w:p>
    <w:p w:rsidR="008E40B6" w:rsidRPr="00813DF4" w:rsidRDefault="008E40B6" w:rsidP="00DC7323">
      <w:pPr>
        <w:contextualSpacing/>
      </w:pPr>
      <w:r w:rsidRPr="00813DF4">
        <w:t xml:space="preserve">5. Расширять знания, кругозор и эрудицию обучающихся через возможности факультативов и различные виды деятельности по каждому предмету (проектная деятельность, практические и лабораторные занятия, экскурсии). </w:t>
      </w:r>
    </w:p>
    <w:p w:rsidR="008E40B6" w:rsidRPr="00813DF4" w:rsidRDefault="008E40B6" w:rsidP="00DC7323">
      <w:pPr>
        <w:contextualSpacing/>
      </w:pPr>
      <w:r w:rsidRPr="00813DF4">
        <w:t>Таким образом, реализуются основные задачи концепции модернизации российского образования - повышение доступности, качества и эффективности образования. Главным условием решения этих за</w:t>
      </w:r>
      <w:r w:rsidR="00836F6C">
        <w:t>дач является выполнение ФГОС</w:t>
      </w:r>
      <w:r w:rsidRPr="00813DF4">
        <w:t>.</w:t>
      </w:r>
    </w:p>
    <w:p w:rsidR="008E40B6" w:rsidRPr="00813DF4" w:rsidRDefault="008E40B6" w:rsidP="00DC7323">
      <w:pPr>
        <w:contextualSpacing/>
      </w:pPr>
    </w:p>
    <w:p w:rsidR="008E40B6" w:rsidRPr="00813DF4" w:rsidRDefault="008E40B6" w:rsidP="00DC732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3DF4">
        <w:rPr>
          <w:rFonts w:ascii="Times New Roman" w:hAnsi="Times New Roman" w:cs="Times New Roman"/>
          <w:b/>
          <w:sz w:val="24"/>
          <w:szCs w:val="24"/>
        </w:rPr>
        <w:t>Характеристика структуры Учебного плана.</w:t>
      </w:r>
    </w:p>
    <w:p w:rsidR="008E40B6" w:rsidRPr="00813DF4" w:rsidRDefault="008E40B6" w:rsidP="00DC7323">
      <w:pPr>
        <w:contextualSpacing/>
      </w:pPr>
      <w:r w:rsidRPr="00813DF4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jc w:val="center"/>
        <w:rPr>
          <w:b/>
        </w:rPr>
      </w:pPr>
      <w:r w:rsidRPr="00813DF4">
        <w:rPr>
          <w:b/>
        </w:rPr>
        <w:t>ОБЯЗАТЕЛЬНАЯ ЧАСТЬ УЧЕБНОГО ПЛАНА</w:t>
      </w:r>
    </w:p>
    <w:p w:rsidR="008E40B6" w:rsidRPr="00813DF4" w:rsidRDefault="008E40B6" w:rsidP="00DC7323">
      <w:pPr>
        <w:contextualSpacing/>
      </w:pPr>
      <w:r w:rsidRPr="00813DF4">
        <w:t>Обязательная часть учебного плана включает в себя следующие предметные области:</w:t>
      </w:r>
    </w:p>
    <w:p w:rsidR="008E40B6" w:rsidRPr="00813DF4" w:rsidRDefault="008E40B6" w:rsidP="00DC732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3DF4">
        <w:rPr>
          <w:rFonts w:ascii="Times New Roman" w:hAnsi="Times New Roman" w:cs="Times New Roman"/>
          <w:b/>
          <w:bCs/>
          <w:sz w:val="24"/>
          <w:szCs w:val="24"/>
        </w:rPr>
        <w:t>«Русский язык и литература»</w:t>
      </w:r>
    </w:p>
    <w:p w:rsidR="008E40B6" w:rsidRPr="00813DF4" w:rsidRDefault="008E40B6" w:rsidP="00DC7323">
      <w:pPr>
        <w:pStyle w:val="a9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813DF4">
        <w:rPr>
          <w:rFonts w:ascii="Times New Roman" w:hAnsi="Times New Roman" w:cs="Times New Roman"/>
          <w:sz w:val="24"/>
          <w:szCs w:val="24"/>
        </w:rPr>
        <w:t>Предметная область включает два учебных предмета: Русс</w:t>
      </w:r>
      <w:r w:rsidR="00836F6C">
        <w:rPr>
          <w:rFonts w:ascii="Times New Roman" w:hAnsi="Times New Roman" w:cs="Times New Roman"/>
          <w:sz w:val="24"/>
          <w:szCs w:val="24"/>
        </w:rPr>
        <w:t xml:space="preserve">кий язык, Литература. </w:t>
      </w:r>
      <w:r w:rsidRPr="00813DF4">
        <w:rPr>
          <w:rFonts w:ascii="Times New Roman" w:hAnsi="Times New Roman" w:cs="Times New Roman"/>
          <w:sz w:val="24"/>
          <w:szCs w:val="24"/>
        </w:rPr>
        <w:t>Основная цель обучения русскому языку — формирование научных знаний о языке,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</w:t>
      </w:r>
      <w:r w:rsidR="00836F6C">
        <w:rPr>
          <w:rFonts w:ascii="Times New Roman" w:hAnsi="Times New Roman" w:cs="Times New Roman"/>
          <w:sz w:val="24"/>
          <w:szCs w:val="24"/>
        </w:rPr>
        <w:t>чество. Основная цель изучения л</w:t>
      </w:r>
      <w:r w:rsidRPr="00813DF4">
        <w:rPr>
          <w:rFonts w:ascii="Times New Roman" w:hAnsi="Times New Roman" w:cs="Times New Roman"/>
          <w:sz w:val="24"/>
          <w:szCs w:val="24"/>
        </w:rPr>
        <w:t xml:space="preserve">итературы —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диалога. </w:t>
      </w:r>
    </w:p>
    <w:p w:rsidR="008E40B6" w:rsidRPr="00813DF4" w:rsidRDefault="008E40B6" w:rsidP="00DC7323">
      <w:pPr>
        <w:pStyle w:val="a9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3DF4">
        <w:rPr>
          <w:rFonts w:ascii="Times New Roman" w:hAnsi="Times New Roman" w:cs="Times New Roman"/>
          <w:b/>
          <w:bCs/>
          <w:sz w:val="24"/>
          <w:szCs w:val="24"/>
        </w:rPr>
        <w:t>«Родной язык и родная литература»</w:t>
      </w:r>
    </w:p>
    <w:p w:rsidR="008E40B6" w:rsidRPr="00813DF4" w:rsidRDefault="008E40B6" w:rsidP="00DC7323">
      <w:pPr>
        <w:pStyle w:val="a9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13DF4">
        <w:rPr>
          <w:rFonts w:ascii="Times New Roman" w:hAnsi="Times New Roman" w:cs="Times New Roman"/>
          <w:sz w:val="24"/>
          <w:szCs w:val="24"/>
        </w:rPr>
        <w:t>Родной язык и родная литература. Изучение предметной области «Родной язык и ро</w:t>
      </w:r>
      <w:r w:rsidR="00836F6C">
        <w:rPr>
          <w:rFonts w:ascii="Times New Roman" w:hAnsi="Times New Roman" w:cs="Times New Roman"/>
          <w:sz w:val="24"/>
          <w:szCs w:val="24"/>
        </w:rPr>
        <w:t>дная литература» обеспечивает  в</w:t>
      </w:r>
      <w:r w:rsidRPr="00813DF4">
        <w:rPr>
          <w:rFonts w:ascii="Times New Roman" w:hAnsi="Times New Roman" w:cs="Times New Roman"/>
          <w:sz w:val="24"/>
          <w:szCs w:val="24"/>
        </w:rPr>
        <w:t>оспитание ценностного отношения к ро</w:t>
      </w:r>
      <w:r w:rsidR="00836F6C">
        <w:rPr>
          <w:rFonts w:ascii="Times New Roman" w:hAnsi="Times New Roman" w:cs="Times New Roman"/>
          <w:sz w:val="24"/>
          <w:szCs w:val="24"/>
        </w:rPr>
        <w:t>дному языку и родной литературе как хранителям</w:t>
      </w:r>
      <w:r w:rsidRPr="00813DF4">
        <w:rPr>
          <w:rFonts w:ascii="Times New Roman" w:hAnsi="Times New Roman" w:cs="Times New Roman"/>
          <w:sz w:val="24"/>
          <w:szCs w:val="24"/>
        </w:rPr>
        <w:t xml:space="preserve"> культуры, включение в культурн</w:t>
      </w:r>
      <w:r w:rsidR="00836F6C">
        <w:rPr>
          <w:rFonts w:ascii="Times New Roman" w:hAnsi="Times New Roman" w:cs="Times New Roman"/>
          <w:sz w:val="24"/>
          <w:szCs w:val="24"/>
        </w:rPr>
        <w:t>о-языковое поле своего народа; п</w:t>
      </w:r>
      <w:r w:rsidRPr="00813DF4">
        <w:rPr>
          <w:rFonts w:ascii="Times New Roman" w:hAnsi="Times New Roman" w:cs="Times New Roman"/>
          <w:sz w:val="24"/>
          <w:szCs w:val="24"/>
        </w:rPr>
        <w:t>риобщение к литерату</w:t>
      </w:r>
      <w:r w:rsidR="00836F6C">
        <w:rPr>
          <w:rFonts w:ascii="Times New Roman" w:hAnsi="Times New Roman" w:cs="Times New Roman"/>
          <w:sz w:val="24"/>
          <w:szCs w:val="24"/>
        </w:rPr>
        <w:t>рному наследию своего народа; ф</w:t>
      </w:r>
      <w:r w:rsidRPr="00813DF4">
        <w:rPr>
          <w:rFonts w:ascii="Times New Roman" w:hAnsi="Times New Roman" w:cs="Times New Roman"/>
          <w:sz w:val="24"/>
          <w:szCs w:val="24"/>
        </w:rPr>
        <w:t>ормирование причастности к свершениям и традициям своего народа, осознание исторической преемственности поколений, своей ответственност</w:t>
      </w:r>
      <w:r w:rsidR="00836F6C">
        <w:rPr>
          <w:rFonts w:ascii="Times New Roman" w:hAnsi="Times New Roman" w:cs="Times New Roman"/>
          <w:sz w:val="24"/>
          <w:szCs w:val="24"/>
        </w:rPr>
        <w:t>и за сохранение культуры народа.</w:t>
      </w:r>
      <w:r w:rsidRPr="00813DF4">
        <w:rPr>
          <w:rFonts w:ascii="Times New Roman" w:hAnsi="Times New Roman" w:cs="Times New Roman"/>
          <w:sz w:val="24"/>
          <w:szCs w:val="24"/>
        </w:rPr>
        <w:t xml:space="preserve"> Учебный предмет «Родной язык» и «Родная литература» пред</w:t>
      </w:r>
      <w:r w:rsidR="00836F6C">
        <w:rPr>
          <w:rFonts w:ascii="Times New Roman" w:hAnsi="Times New Roman" w:cs="Times New Roman"/>
          <w:sz w:val="24"/>
          <w:szCs w:val="24"/>
        </w:rPr>
        <w:t>ставлен в объеме 2-х часов в 5-11</w:t>
      </w:r>
      <w:r w:rsidRPr="00813DF4">
        <w:rPr>
          <w:rFonts w:ascii="Times New Roman" w:hAnsi="Times New Roman" w:cs="Times New Roman"/>
          <w:sz w:val="24"/>
          <w:szCs w:val="24"/>
        </w:rPr>
        <w:t xml:space="preserve"> классах. 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rPr>
          <w:b/>
          <w:bCs/>
        </w:rPr>
      </w:pPr>
      <w:r w:rsidRPr="00813DF4">
        <w:rPr>
          <w:b/>
          <w:bCs/>
        </w:rPr>
        <w:t>2. «Иностранные языки»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 xml:space="preserve">Включает в себя учебные предметы: «Иностранный язык» (Английский), «Второй </w:t>
      </w:r>
      <w:proofErr w:type="spellStart"/>
      <w:r w:rsidRPr="00813DF4">
        <w:t>ино</w:t>
      </w:r>
      <w:proofErr w:type="spellEnd"/>
      <w:r w:rsidRPr="00813DF4">
        <w:t>-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 xml:space="preserve">странный язык». 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 xml:space="preserve">Учебный предмет «Иностранный язык» (Английский) представлен в объеме 3 </w:t>
      </w:r>
      <w:r w:rsidR="00836F6C">
        <w:t>часа в неделю в 5–11</w:t>
      </w:r>
      <w:r w:rsidRPr="00813DF4">
        <w:t>-х классах.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rPr>
          <w:b/>
          <w:bCs/>
        </w:rPr>
      </w:pPr>
      <w:r w:rsidRPr="00813DF4">
        <w:rPr>
          <w:b/>
          <w:bCs/>
        </w:rPr>
        <w:t>3. «Математика и информатика»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Включает в себя учебные предметы: «Математика», «Алгебра», «Геометрия», «</w:t>
      </w:r>
      <w:proofErr w:type="spellStart"/>
      <w:r w:rsidRPr="00813DF4">
        <w:t>Инфор</w:t>
      </w:r>
      <w:proofErr w:type="spellEnd"/>
      <w:r w:rsidRPr="00813DF4">
        <w:t>-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proofErr w:type="spellStart"/>
      <w:r w:rsidRPr="00813DF4">
        <w:t>матика</w:t>
      </w:r>
      <w:proofErr w:type="spellEnd"/>
      <w:r w:rsidRPr="00813DF4">
        <w:t>».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rPr>
          <w:b/>
          <w:bCs/>
        </w:rPr>
      </w:pPr>
      <w:r w:rsidRPr="00813DF4">
        <w:rPr>
          <w:b/>
          <w:bCs/>
        </w:rPr>
        <w:t>4. «Общественно-научные предметы»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Включает в себя учебные предметы: «Всеобщая история. История России», «Обще-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proofErr w:type="spellStart"/>
      <w:r w:rsidRPr="00813DF4">
        <w:t>ствознание</w:t>
      </w:r>
      <w:proofErr w:type="spellEnd"/>
      <w:r w:rsidRPr="00813DF4">
        <w:t>», «География».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rPr>
          <w:b/>
          <w:bCs/>
        </w:rPr>
      </w:pPr>
      <w:r w:rsidRPr="00813DF4">
        <w:rPr>
          <w:b/>
          <w:bCs/>
        </w:rPr>
        <w:t>5. «Естественно-научные предметы»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Включает в себя учебные предметы: «Биология», «Физика», «Химия».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rPr>
          <w:b/>
          <w:bCs/>
        </w:rPr>
      </w:pPr>
      <w:r w:rsidRPr="00813DF4">
        <w:rPr>
          <w:b/>
          <w:bCs/>
        </w:rPr>
        <w:t>6. «Искусство»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Включает учебные предметы: «Музыка», «Изобразительное искусство». Учебный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предмет «Музыка» представлен в объеме по 1 часу в неделю в 5–8-х классах.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lastRenderedPageBreak/>
        <w:t>Учебный предмет «Изобразительное искусство» представлен в объеме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по 1 часу в неделю в 5–7 классах.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rPr>
          <w:b/>
          <w:bCs/>
        </w:rPr>
      </w:pPr>
      <w:r w:rsidRPr="00813DF4">
        <w:rPr>
          <w:b/>
          <w:bCs/>
        </w:rPr>
        <w:t>7. «Технология»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Включает в себя учебный предмет «Технология». Учебный предмет «Технология» пред-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proofErr w:type="spellStart"/>
      <w:r w:rsidRPr="00813DF4">
        <w:t>ставлен</w:t>
      </w:r>
      <w:proofErr w:type="spellEnd"/>
      <w:r w:rsidRPr="00813DF4">
        <w:t xml:space="preserve"> в объеме 2 часа в неделю в 5–7-х классах и 1 часа в 8-х классах.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  <w:rPr>
          <w:b/>
          <w:bCs/>
        </w:rPr>
      </w:pPr>
      <w:r w:rsidRPr="00813DF4">
        <w:rPr>
          <w:b/>
          <w:bCs/>
        </w:rPr>
        <w:t>8. «Физическая культура и основы безопасности жизнедеятельности»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Включает в себя учебные предметы: «Физическая культура» и «Основы безопасности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>жизнедеятельности». Учебный предмет «Физическая культура» представле</w:t>
      </w:r>
      <w:r w:rsidR="00836F6C">
        <w:t>н в объеме 3 часа в неделю в 5-1</w:t>
      </w:r>
      <w:r w:rsidRPr="00813DF4">
        <w:t xml:space="preserve">-х классах. </w:t>
      </w:r>
    </w:p>
    <w:p w:rsidR="008E40B6" w:rsidRPr="00813DF4" w:rsidRDefault="008E40B6" w:rsidP="00DC7323">
      <w:pPr>
        <w:autoSpaceDE w:val="0"/>
        <w:autoSpaceDN w:val="0"/>
        <w:adjustRightInd w:val="0"/>
        <w:contextualSpacing/>
      </w:pPr>
      <w:r w:rsidRPr="00813DF4">
        <w:t xml:space="preserve">Учебный предмет «Основы безопасности жизнедеятельности» представлен в объеме 1 час в неделю в 8-9-х классах. «ОБЖ» курс носит пропедевтический характер, готовит обучающихся к изучению предмета и  включает в  себя практические занятия.  </w:t>
      </w:r>
    </w:p>
    <w:p w:rsidR="008E40B6" w:rsidRPr="00813DF4" w:rsidRDefault="00EE60C1" w:rsidP="00DC7323">
      <w:pPr>
        <w:autoSpaceDE w:val="0"/>
        <w:autoSpaceDN w:val="0"/>
        <w:adjustRightInd w:val="0"/>
        <w:contextualSpacing/>
        <w:rPr>
          <w:b/>
        </w:rPr>
      </w:pPr>
      <w:r>
        <w:rPr>
          <w:b/>
        </w:rPr>
        <w:t>9</w:t>
      </w:r>
      <w:r w:rsidR="008E40B6" w:rsidRPr="00813DF4">
        <w:rPr>
          <w:b/>
        </w:rPr>
        <w:t>.  Индивидуальный проект.</w:t>
      </w:r>
    </w:p>
    <w:p w:rsidR="008E40B6" w:rsidRDefault="008E40B6" w:rsidP="00DC7323">
      <w:pPr>
        <w:autoSpaceDE w:val="0"/>
        <w:autoSpaceDN w:val="0"/>
        <w:adjustRightInd w:val="0"/>
        <w:contextualSpacing/>
      </w:pPr>
      <w:r w:rsidRPr="00813DF4">
        <w:t>В соответствии с требованиями федерального государственного образовательного стандарта (ФГОС) основного общего образования, Основной образовательной программы основного общего образования, Программы формирования УУД в школе введена проектная деятельность на основе элективных курсов. Проектная деятельность является одной из форм организации учебного процесса и внеурочной деятельности и направлена на повышение качества образования. Выполнение индивидуального итогового проекта обяза</w:t>
      </w:r>
      <w:r w:rsidR="00836F6C">
        <w:t>тельно для каждого учащегося 10--11</w:t>
      </w:r>
      <w:r w:rsidRPr="00813DF4">
        <w:t xml:space="preserve"> класса, </w:t>
      </w:r>
      <w:r w:rsidR="00836F6C">
        <w:t xml:space="preserve">при этом допускается метапредметная и  межпредметная </w:t>
      </w:r>
      <w:r w:rsidRPr="00813DF4">
        <w:t>направленность.</w:t>
      </w:r>
    </w:p>
    <w:p w:rsidR="00EE60C1" w:rsidRPr="00813DF4" w:rsidRDefault="00EE60C1" w:rsidP="00DC7323">
      <w:pPr>
        <w:autoSpaceDE w:val="0"/>
        <w:autoSpaceDN w:val="0"/>
        <w:adjustRightInd w:val="0"/>
        <w:contextualSpacing/>
        <w:rPr>
          <w:b/>
        </w:rPr>
      </w:pPr>
      <w:r w:rsidRPr="00813DF4">
        <w:rPr>
          <w:b/>
        </w:rPr>
        <w:t xml:space="preserve"> </w:t>
      </w:r>
    </w:p>
    <w:p w:rsidR="00EE60C1" w:rsidRPr="00813DF4" w:rsidRDefault="00EE60C1" w:rsidP="00DC7323">
      <w:pPr>
        <w:autoSpaceDE w:val="0"/>
        <w:autoSpaceDN w:val="0"/>
        <w:adjustRightInd w:val="0"/>
        <w:contextualSpacing/>
      </w:pPr>
      <w:r>
        <w:t xml:space="preserve">     </w:t>
      </w:r>
      <w:r w:rsidRPr="00813DF4">
        <w:t>При</w:t>
      </w:r>
      <w:r>
        <w:t xml:space="preserve"> проведении учебных занятий по и</w:t>
      </w:r>
      <w:r w:rsidRPr="00813DF4">
        <w:t xml:space="preserve">ностранному языку (английский язык, </w:t>
      </w:r>
      <w:r>
        <w:t xml:space="preserve">второму иностранному </w:t>
      </w:r>
      <w:r w:rsidRPr="00813DF4">
        <w:t xml:space="preserve"> язык</w:t>
      </w:r>
      <w:r>
        <w:t>у), информатике, т</w:t>
      </w:r>
      <w:r w:rsidRPr="00813DF4">
        <w:t xml:space="preserve">ехнологии </w:t>
      </w:r>
      <w:r>
        <w:t>и профильным дисциплинам в 10-11 классах</w:t>
      </w:r>
      <w:r w:rsidR="00BD0BAD">
        <w:t xml:space="preserve"> </w:t>
      </w:r>
      <w:r w:rsidRPr="00813DF4">
        <w:t>осуществляется деление классов на две группы при наполняемости более 25 учеников.</w:t>
      </w:r>
    </w:p>
    <w:p w:rsidR="00EE60C1" w:rsidRDefault="00EE60C1" w:rsidP="00DC7323">
      <w:pPr>
        <w:autoSpaceDE w:val="0"/>
        <w:autoSpaceDN w:val="0"/>
        <w:adjustRightInd w:val="0"/>
        <w:contextualSpacing/>
        <w:rPr>
          <w:b/>
        </w:rPr>
      </w:pPr>
    </w:p>
    <w:p w:rsidR="008E40B6" w:rsidRPr="00F32482" w:rsidRDefault="008E40B6" w:rsidP="00DC7323">
      <w:pPr>
        <w:pStyle w:val="a7"/>
        <w:numPr>
          <w:ilvl w:val="0"/>
          <w:numId w:val="2"/>
        </w:numPr>
        <w:contextualSpacing/>
        <w:jc w:val="left"/>
        <w:rPr>
          <w:szCs w:val="24"/>
        </w:rPr>
      </w:pPr>
      <w:r w:rsidRPr="00F32482">
        <w:rPr>
          <w:szCs w:val="24"/>
        </w:rPr>
        <w:t>Характеристика реализуемых в образовательной организации образовательных программ в соответствии с лицензией.</w:t>
      </w:r>
    </w:p>
    <w:p w:rsidR="008E40B6" w:rsidRPr="00F32482" w:rsidRDefault="008E40B6" w:rsidP="00DC7323">
      <w:pPr>
        <w:pStyle w:val="a7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 xml:space="preserve">Форма организации образовательного процесса. </w:t>
      </w:r>
    </w:p>
    <w:p w:rsidR="008E40B6" w:rsidRPr="00F32482" w:rsidRDefault="008E40B6" w:rsidP="00DC7323">
      <w:pPr>
        <w:pStyle w:val="a7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 xml:space="preserve">Тип – общеобразовательная организация </w:t>
      </w:r>
    </w:p>
    <w:p w:rsidR="008E40B6" w:rsidRPr="00F32482" w:rsidRDefault="008E40B6" w:rsidP="00DC7323">
      <w:pPr>
        <w:pStyle w:val="a7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>Структура классов – общеобразовательные</w:t>
      </w:r>
    </w:p>
    <w:p w:rsidR="008E40B6" w:rsidRPr="00F32482" w:rsidRDefault="008E40B6" w:rsidP="00DC7323">
      <w:pPr>
        <w:pStyle w:val="a7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 xml:space="preserve"> Форма освоения – очная </w:t>
      </w:r>
    </w:p>
    <w:p w:rsidR="008E40B6" w:rsidRPr="00F32482" w:rsidRDefault="008E40B6" w:rsidP="00DC7323">
      <w:pPr>
        <w:pStyle w:val="a7"/>
        <w:contextualSpacing/>
        <w:jc w:val="left"/>
        <w:rPr>
          <w:b w:val="0"/>
          <w:szCs w:val="24"/>
        </w:rPr>
      </w:pPr>
      <w:r w:rsidRPr="00F32482">
        <w:rPr>
          <w:szCs w:val="24"/>
        </w:rPr>
        <w:t>Базовый уровень обучения</w:t>
      </w:r>
      <w:r w:rsidRPr="00F32482">
        <w:rPr>
          <w:b w:val="0"/>
          <w:szCs w:val="24"/>
        </w:rPr>
        <w:t xml:space="preserve"> </w:t>
      </w:r>
    </w:p>
    <w:p w:rsidR="008E40B6" w:rsidRPr="00F32482" w:rsidRDefault="008E40B6" w:rsidP="00DC7323">
      <w:pPr>
        <w:pStyle w:val="a7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>Учебный план ориентирован на следующие нормативные сроки освоения общеобразовательных программ основного общего образования – 5 лет</w:t>
      </w:r>
      <w:r w:rsidR="00836F6C">
        <w:rPr>
          <w:b w:val="0"/>
          <w:szCs w:val="24"/>
        </w:rPr>
        <w:t>, среднее общее образование – 2 года</w:t>
      </w:r>
      <w:r w:rsidRPr="00F32482">
        <w:rPr>
          <w:b w:val="0"/>
          <w:szCs w:val="24"/>
        </w:rPr>
        <w:t>.</w:t>
      </w:r>
    </w:p>
    <w:p w:rsidR="008E40B6" w:rsidRDefault="008E40B6" w:rsidP="008E40B6">
      <w:pPr>
        <w:pStyle w:val="a7"/>
        <w:spacing w:line="276" w:lineRule="auto"/>
        <w:contextualSpacing/>
        <w:jc w:val="left"/>
        <w:rPr>
          <w:szCs w:val="24"/>
        </w:rPr>
      </w:pPr>
    </w:p>
    <w:p w:rsidR="008E40B6" w:rsidRDefault="00EE60C1" w:rsidP="008E40B6">
      <w:pPr>
        <w:pStyle w:val="a7"/>
        <w:spacing w:line="276" w:lineRule="auto"/>
        <w:contextualSpacing/>
        <w:jc w:val="left"/>
        <w:rPr>
          <w:szCs w:val="24"/>
        </w:rPr>
      </w:pPr>
      <w:r>
        <w:rPr>
          <w:szCs w:val="24"/>
        </w:rPr>
        <w:t>Ма</w:t>
      </w:r>
      <w:r w:rsidR="008E40B6" w:rsidRPr="00F32482">
        <w:rPr>
          <w:szCs w:val="24"/>
        </w:rPr>
        <w:t>ксимальный объём домашнего задания</w:t>
      </w:r>
      <w:r w:rsidR="008E40B6" w:rsidRPr="00F32482">
        <w:rPr>
          <w:b w:val="0"/>
          <w:szCs w:val="24"/>
        </w:rPr>
        <w:t xml:space="preserve"> соответствует требованиям, предъявляемым СанПиН</w:t>
      </w:r>
      <w:r>
        <w:rPr>
          <w:b w:val="0"/>
          <w:szCs w:val="24"/>
        </w:rPr>
        <w:t xml:space="preserve"> </w:t>
      </w:r>
    </w:p>
    <w:p w:rsidR="008E40B6" w:rsidRPr="00487B89" w:rsidRDefault="008E40B6" w:rsidP="00B254C6">
      <w:pPr>
        <w:pStyle w:val="1"/>
        <w:rPr>
          <w:color w:val="000000"/>
          <w:sz w:val="24"/>
          <w:szCs w:val="24"/>
        </w:rPr>
      </w:pPr>
      <w:r w:rsidRPr="00487B89">
        <w:rPr>
          <w:color w:val="000000"/>
          <w:sz w:val="24"/>
          <w:szCs w:val="24"/>
        </w:rPr>
        <w:t xml:space="preserve"> Количество часов учебных занятий по уровням образования</w:t>
      </w:r>
    </w:p>
    <w:tbl>
      <w:tblPr>
        <w:tblW w:w="9401" w:type="dxa"/>
        <w:tblBorders>
          <w:top w:val="single" w:sz="6" w:space="0" w:color="A42D2E"/>
          <w:left w:val="single" w:sz="6" w:space="0" w:color="A42D2E"/>
          <w:bottom w:val="single" w:sz="6" w:space="0" w:color="A42D2E"/>
          <w:right w:val="single" w:sz="6" w:space="0" w:color="A42D2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6"/>
        <w:gridCol w:w="2692"/>
        <w:gridCol w:w="2553"/>
      </w:tblGrid>
      <w:tr w:rsidR="008E40B6" w:rsidTr="008E40B6">
        <w:trPr>
          <w:trHeight w:val="170"/>
          <w:tblHeader/>
        </w:trPr>
        <w:tc>
          <w:tcPr>
            <w:tcW w:w="2210" w:type="pct"/>
            <w:vMerge w:val="restar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8E40B6" w:rsidRDefault="008E40B6" w:rsidP="008E40B6">
            <w:pPr>
              <w:pStyle w:val="a7"/>
            </w:pPr>
            <w:r>
              <w:t>Уровень общего образования</w:t>
            </w:r>
          </w:p>
        </w:tc>
        <w:tc>
          <w:tcPr>
            <w:tcW w:w="2790" w:type="pct"/>
            <w:gridSpan w:val="2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8E40B6" w:rsidRDefault="008E40B6" w:rsidP="008E40B6">
            <w:pPr>
              <w:pStyle w:val="a7"/>
            </w:pPr>
            <w:r>
              <w:t>Количество аудиторных учебных часов</w:t>
            </w:r>
          </w:p>
        </w:tc>
      </w:tr>
      <w:tr w:rsidR="008E40B6" w:rsidTr="008E40B6">
        <w:trPr>
          <w:trHeight w:val="170"/>
          <w:tblHeader/>
        </w:trPr>
        <w:tc>
          <w:tcPr>
            <w:tcW w:w="2210" w:type="pct"/>
            <w:vMerge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vAlign w:val="center"/>
            <w:hideMark/>
          </w:tcPr>
          <w:p w:rsidR="008E40B6" w:rsidRDefault="008E40B6" w:rsidP="008E40B6">
            <w:pPr>
              <w:pStyle w:val="a7"/>
            </w:pPr>
          </w:p>
        </w:tc>
        <w:tc>
          <w:tcPr>
            <w:tcW w:w="1432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8E40B6" w:rsidRDefault="008E40B6" w:rsidP="008E40B6">
            <w:pPr>
              <w:pStyle w:val="a7"/>
            </w:pPr>
            <w:r>
              <w:t>минимальное</w:t>
            </w:r>
          </w:p>
        </w:tc>
        <w:tc>
          <w:tcPr>
            <w:tcW w:w="1358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8E40B6" w:rsidRDefault="008E40B6" w:rsidP="008E40B6">
            <w:pPr>
              <w:pStyle w:val="a7"/>
            </w:pPr>
            <w:r>
              <w:t>максимальное</w:t>
            </w:r>
          </w:p>
        </w:tc>
      </w:tr>
      <w:tr w:rsidR="00B254C6" w:rsidTr="008E40B6">
        <w:trPr>
          <w:trHeight w:val="170"/>
        </w:trPr>
        <w:tc>
          <w:tcPr>
            <w:tcW w:w="2210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254C6" w:rsidRDefault="00B254C6" w:rsidP="008E40B6">
            <w:pPr>
              <w:pStyle w:val="a7"/>
              <w:rPr>
                <w:color w:val="000000"/>
                <w:szCs w:val="24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432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254C6" w:rsidRDefault="00B254C6" w:rsidP="008E40B6">
            <w:pPr>
              <w:pStyle w:val="a7"/>
              <w:rPr>
                <w:color w:val="000000"/>
                <w:szCs w:val="24"/>
              </w:rPr>
            </w:pPr>
            <w:r>
              <w:rPr>
                <w:color w:val="000000"/>
              </w:rPr>
              <w:t>5267</w:t>
            </w:r>
          </w:p>
        </w:tc>
        <w:tc>
          <w:tcPr>
            <w:tcW w:w="1358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254C6" w:rsidRDefault="00B254C6" w:rsidP="008E40B6">
            <w:pPr>
              <w:pStyle w:val="a7"/>
              <w:rPr>
                <w:color w:val="000000"/>
                <w:szCs w:val="24"/>
              </w:rPr>
            </w:pPr>
            <w:r>
              <w:rPr>
                <w:color w:val="000000"/>
              </w:rPr>
              <w:t>6020</w:t>
            </w:r>
          </w:p>
        </w:tc>
      </w:tr>
      <w:tr w:rsidR="00B254C6" w:rsidTr="008E40B6">
        <w:trPr>
          <w:trHeight w:val="170"/>
        </w:trPr>
        <w:tc>
          <w:tcPr>
            <w:tcW w:w="2210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254C6" w:rsidRDefault="00B254C6" w:rsidP="008E40B6">
            <w:pPr>
              <w:pStyle w:val="a7"/>
              <w:rPr>
                <w:color w:val="000000"/>
                <w:szCs w:val="24"/>
              </w:rPr>
            </w:pPr>
            <w:r>
              <w:rPr>
                <w:color w:val="000000"/>
              </w:rPr>
              <w:t>Среднее общее образование</w:t>
            </w:r>
          </w:p>
        </w:tc>
        <w:tc>
          <w:tcPr>
            <w:tcW w:w="1432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254C6" w:rsidRDefault="00B254C6" w:rsidP="008E40B6">
            <w:pPr>
              <w:pStyle w:val="a7"/>
              <w:rPr>
                <w:color w:val="000000"/>
                <w:szCs w:val="24"/>
              </w:rPr>
            </w:pPr>
            <w:r>
              <w:rPr>
                <w:color w:val="000000"/>
              </w:rPr>
              <w:t>2170</w:t>
            </w:r>
          </w:p>
        </w:tc>
        <w:tc>
          <w:tcPr>
            <w:tcW w:w="1358" w:type="pct"/>
            <w:tcBorders>
              <w:top w:val="single" w:sz="6" w:space="0" w:color="A42D2E"/>
              <w:left w:val="single" w:sz="6" w:space="0" w:color="A42D2E"/>
              <w:bottom w:val="single" w:sz="6" w:space="0" w:color="A42D2E"/>
              <w:right w:val="single" w:sz="6" w:space="0" w:color="A42D2E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254C6" w:rsidRDefault="00B254C6" w:rsidP="008E40B6">
            <w:pPr>
              <w:pStyle w:val="a7"/>
              <w:rPr>
                <w:color w:val="000000"/>
                <w:szCs w:val="24"/>
              </w:rPr>
            </w:pPr>
            <w:r>
              <w:rPr>
                <w:color w:val="000000"/>
              </w:rPr>
              <w:t>2590</w:t>
            </w:r>
          </w:p>
        </w:tc>
      </w:tr>
    </w:tbl>
    <w:p w:rsidR="008E40B6" w:rsidRPr="00F32482" w:rsidRDefault="008E40B6" w:rsidP="008E40B6">
      <w:pPr>
        <w:pStyle w:val="a7"/>
        <w:spacing w:line="276" w:lineRule="auto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 xml:space="preserve">Учебный план </w:t>
      </w:r>
      <w:r>
        <w:rPr>
          <w:b w:val="0"/>
          <w:szCs w:val="24"/>
        </w:rPr>
        <w:t xml:space="preserve">2021-2022 </w:t>
      </w:r>
      <w:r w:rsidRPr="00F32482">
        <w:rPr>
          <w:b w:val="0"/>
          <w:szCs w:val="24"/>
        </w:rPr>
        <w:t xml:space="preserve">учебного года полностью выдерживает максимальную допустимую недельную нагрузку, соответствующую режиму работы. </w:t>
      </w:r>
    </w:p>
    <w:p w:rsidR="008E40B6" w:rsidRPr="00F32482" w:rsidRDefault="008E40B6" w:rsidP="008E40B6">
      <w:pPr>
        <w:pStyle w:val="a7"/>
        <w:spacing w:line="276" w:lineRule="auto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 xml:space="preserve">Занятия осуществляются в </w:t>
      </w:r>
      <w:r w:rsidR="00EE60C1">
        <w:rPr>
          <w:szCs w:val="24"/>
        </w:rPr>
        <w:t>две</w:t>
      </w:r>
      <w:r w:rsidRPr="00F32482">
        <w:rPr>
          <w:szCs w:val="24"/>
        </w:rPr>
        <w:t xml:space="preserve"> смен</w:t>
      </w:r>
      <w:r w:rsidR="00EE60C1">
        <w:rPr>
          <w:szCs w:val="24"/>
        </w:rPr>
        <w:t>ы</w:t>
      </w:r>
      <w:r w:rsidRPr="00F32482">
        <w:rPr>
          <w:b w:val="0"/>
          <w:szCs w:val="24"/>
        </w:rPr>
        <w:t xml:space="preserve">. </w:t>
      </w:r>
    </w:p>
    <w:p w:rsidR="008E40B6" w:rsidRDefault="008E40B6" w:rsidP="008E40B6">
      <w:pPr>
        <w:pStyle w:val="a7"/>
        <w:spacing w:line="276" w:lineRule="auto"/>
        <w:contextualSpacing/>
        <w:jc w:val="left"/>
        <w:rPr>
          <w:b w:val="0"/>
          <w:szCs w:val="24"/>
        </w:rPr>
      </w:pPr>
      <w:r w:rsidRPr="00F32482">
        <w:rPr>
          <w:b w:val="0"/>
          <w:szCs w:val="24"/>
        </w:rPr>
        <w:t>В Учебном плане представлено годовое и недельное распределение часов</w:t>
      </w:r>
    </w:p>
    <w:p w:rsidR="008E40B6" w:rsidRDefault="008E40B6" w:rsidP="008E40B6">
      <w:pPr>
        <w:pStyle w:val="a7"/>
        <w:spacing w:line="276" w:lineRule="auto"/>
        <w:contextualSpacing/>
        <w:rPr>
          <w:szCs w:val="24"/>
        </w:rPr>
      </w:pPr>
    </w:p>
    <w:p w:rsidR="008E40B6" w:rsidRPr="00F32482" w:rsidRDefault="008E40B6" w:rsidP="008E40B6">
      <w:pPr>
        <w:pStyle w:val="a7"/>
        <w:spacing w:line="276" w:lineRule="auto"/>
        <w:contextualSpacing/>
        <w:rPr>
          <w:szCs w:val="24"/>
        </w:rPr>
      </w:pPr>
      <w:r w:rsidRPr="00F32482">
        <w:rPr>
          <w:szCs w:val="24"/>
        </w:rPr>
        <w:t>Организация промежуточной аттестации</w:t>
      </w:r>
    </w:p>
    <w:p w:rsidR="008E40B6" w:rsidRPr="004E76D8" w:rsidRDefault="008E40B6" w:rsidP="008E40B6">
      <w:pPr>
        <w:contextualSpacing/>
        <w:jc w:val="both"/>
      </w:pPr>
      <w:r w:rsidRPr="004E76D8">
        <w:t>Промежуточная аттестация проводится в пер</w:t>
      </w:r>
      <w:r w:rsidR="008E664B">
        <w:t>еводных классах с 13 апреля 2023 г. по 15 мая 2023</w:t>
      </w:r>
      <w:r w:rsidRPr="004E76D8">
        <w:t xml:space="preserve"> г. без прекращения образовательной деятельности по предметам учебного плана.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Текущий контроль осуществляется в 5–9-х классах по всем предметам учебного плана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и предусматривает пятибалльное оценивание уровня знаний по предмету. Текущие оценки</w:t>
      </w:r>
    </w:p>
    <w:p w:rsidR="008E40B6" w:rsidRDefault="008E40B6" w:rsidP="008E40B6">
      <w:pPr>
        <w:contextualSpacing/>
        <w:jc w:val="both"/>
      </w:pPr>
      <w:r w:rsidRPr="004E76D8">
        <w:lastRenderedPageBreak/>
        <w:t>ежедневно заносятся в журнал.</w:t>
      </w:r>
    </w:p>
    <w:p w:rsidR="008E40B6" w:rsidRPr="004E76D8" w:rsidRDefault="008E40B6" w:rsidP="008E40B6">
      <w:pPr>
        <w:contextualSpacing/>
        <w:jc w:val="both"/>
        <w:rPr>
          <w:highlight w:val="yellow"/>
        </w:rPr>
      </w:pPr>
    </w:p>
    <w:tbl>
      <w:tblPr>
        <w:tblStyle w:val="a3"/>
        <w:tblW w:w="5089" w:type="pct"/>
        <w:tblLook w:val="04A0"/>
      </w:tblPr>
      <w:tblGrid>
        <w:gridCol w:w="2408"/>
        <w:gridCol w:w="1544"/>
        <w:gridCol w:w="1544"/>
        <w:gridCol w:w="1544"/>
        <w:gridCol w:w="1544"/>
        <w:gridCol w:w="2169"/>
      </w:tblGrid>
      <w:tr w:rsidR="008E40B6" w:rsidRPr="00D50E1B" w:rsidTr="008E40B6">
        <w:trPr>
          <w:trHeight w:val="311"/>
        </w:trPr>
        <w:tc>
          <w:tcPr>
            <w:tcW w:w="1126" w:type="pct"/>
            <w:vMerge w:val="restart"/>
            <w:hideMark/>
          </w:tcPr>
          <w:p w:rsidR="008E40B6" w:rsidRPr="00D50E1B" w:rsidRDefault="008E40B6" w:rsidP="008E40B6">
            <w:pPr>
              <w:jc w:val="center"/>
              <w:rPr>
                <w:b/>
                <w:bCs/>
              </w:rPr>
            </w:pPr>
            <w:r w:rsidRPr="00D50E1B">
              <w:rPr>
                <w:b/>
                <w:bCs/>
              </w:rPr>
              <w:t>Учебный предмет</w:t>
            </w:r>
          </w:p>
        </w:tc>
        <w:tc>
          <w:tcPr>
            <w:tcW w:w="3874" w:type="pct"/>
            <w:gridSpan w:val="5"/>
            <w:hideMark/>
          </w:tcPr>
          <w:p w:rsidR="008E40B6" w:rsidRPr="00D50E1B" w:rsidRDefault="008E40B6" w:rsidP="008E40B6">
            <w:pPr>
              <w:jc w:val="center"/>
              <w:rPr>
                <w:b/>
                <w:bCs/>
              </w:rPr>
            </w:pPr>
            <w:r w:rsidRPr="00D50E1B">
              <w:rPr>
                <w:b/>
                <w:bCs/>
              </w:rPr>
              <w:t>Классы</w:t>
            </w:r>
          </w:p>
        </w:tc>
      </w:tr>
      <w:tr w:rsidR="008E40B6" w:rsidRPr="00D50E1B" w:rsidTr="008E40B6">
        <w:trPr>
          <w:trHeight w:val="145"/>
        </w:trPr>
        <w:tc>
          <w:tcPr>
            <w:tcW w:w="1126" w:type="pct"/>
            <w:vMerge/>
            <w:tcBorders>
              <w:bottom w:val="single" w:sz="4" w:space="0" w:color="auto"/>
            </w:tcBorders>
            <w:hideMark/>
          </w:tcPr>
          <w:p w:rsidR="008E40B6" w:rsidRPr="00D50E1B" w:rsidRDefault="008E40B6" w:rsidP="008E40B6">
            <w:pPr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8E40B6" w:rsidRPr="00D50E1B" w:rsidRDefault="008E40B6" w:rsidP="008E40B6">
            <w:pPr>
              <w:jc w:val="center"/>
              <w:rPr>
                <w:b/>
                <w:bCs/>
              </w:rPr>
            </w:pPr>
            <w:r w:rsidRPr="00D50E1B">
              <w:rPr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pPr>
              <w:jc w:val="center"/>
              <w:rPr>
                <w:b/>
                <w:bCs/>
              </w:rPr>
            </w:pPr>
            <w:r w:rsidRPr="00D50E1B">
              <w:rPr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pPr>
              <w:jc w:val="center"/>
              <w:rPr>
                <w:b/>
                <w:bCs/>
              </w:rPr>
            </w:pPr>
            <w:r w:rsidRPr="00D50E1B">
              <w:rPr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pPr>
              <w:jc w:val="center"/>
              <w:rPr>
                <w:b/>
                <w:bCs/>
              </w:rPr>
            </w:pPr>
            <w:r w:rsidRPr="00D50E1B">
              <w:rPr>
                <w:b/>
                <w:bCs/>
              </w:rPr>
              <w:t>8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pPr>
              <w:jc w:val="center"/>
              <w:rPr>
                <w:b/>
                <w:bCs/>
              </w:rPr>
            </w:pPr>
            <w:r w:rsidRPr="00D50E1B">
              <w:rPr>
                <w:b/>
                <w:bCs/>
              </w:rPr>
              <w:t>9</w:t>
            </w:r>
          </w:p>
        </w:tc>
      </w:tr>
      <w:tr w:rsidR="008E40B6" w:rsidRPr="00D50E1B" w:rsidTr="008E40B6">
        <w:trPr>
          <w:trHeight w:val="145"/>
        </w:trPr>
        <w:tc>
          <w:tcPr>
            <w:tcW w:w="1126" w:type="pct"/>
            <w:tcBorders>
              <w:top w:val="single" w:sz="4" w:space="0" w:color="auto"/>
            </w:tcBorders>
            <w:hideMark/>
          </w:tcPr>
          <w:p w:rsidR="008E40B6" w:rsidRPr="00D50E1B" w:rsidRDefault="008E40B6" w:rsidP="008E40B6">
            <w:r w:rsidRPr="00D50E1B">
              <w:t>Родной язык (русский)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Диктант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Диктант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Диктант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Диктант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Диктант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Родная литература (русская)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Иностранный язык (английский)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 xml:space="preserve">Второй иностранный язык 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-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-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-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-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Литература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586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История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Обществознание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Биология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Информатика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Музыка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–</w:t>
            </w:r>
          </w:p>
        </w:tc>
      </w:tr>
      <w:tr w:rsidR="008E40B6" w:rsidRPr="00D50E1B" w:rsidTr="008E40B6">
        <w:trPr>
          <w:trHeight w:val="586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Изобразительное искусство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–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Физика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Химия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География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ОБЖ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Контрольная работа</w:t>
            </w:r>
          </w:p>
        </w:tc>
      </w:tr>
      <w:tr w:rsidR="008E40B6" w:rsidRPr="00D50E1B" w:rsidTr="008E40B6">
        <w:trPr>
          <w:trHeight w:val="603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Технология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–</w:t>
            </w:r>
          </w:p>
        </w:tc>
      </w:tr>
      <w:tr w:rsidR="008E40B6" w:rsidRPr="00D50E1B" w:rsidTr="008E40B6">
        <w:trPr>
          <w:trHeight w:val="1190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Физическая культура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Тесты для контроля физических качеств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Тесты для контроля физических качеств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Тесты для контроля физических качеств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Тесты для контроля физических качеств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Тесты для контроля физических качеств</w:t>
            </w:r>
          </w:p>
        </w:tc>
      </w:tr>
      <w:tr w:rsidR="008E40B6" w:rsidRPr="00D50E1B" w:rsidTr="008E40B6">
        <w:trPr>
          <w:trHeight w:val="896"/>
        </w:trPr>
        <w:tc>
          <w:tcPr>
            <w:tcW w:w="1126" w:type="pct"/>
            <w:hideMark/>
          </w:tcPr>
          <w:p w:rsidR="008E40B6" w:rsidRPr="00D50E1B" w:rsidRDefault="008E40B6" w:rsidP="008E40B6">
            <w:r w:rsidRPr="00D50E1B">
              <w:t>Основы проектной деятельности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Защита проекта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0" w:type="auto"/>
            <w:hideMark/>
          </w:tcPr>
          <w:p w:rsidR="008E40B6" w:rsidRPr="00D50E1B" w:rsidRDefault="008E40B6" w:rsidP="008E40B6">
            <w:r w:rsidRPr="00D50E1B">
              <w:t>–</w:t>
            </w:r>
          </w:p>
        </w:tc>
        <w:tc>
          <w:tcPr>
            <w:tcW w:w="1015" w:type="pct"/>
            <w:hideMark/>
          </w:tcPr>
          <w:p w:rsidR="008E40B6" w:rsidRPr="00D50E1B" w:rsidRDefault="008E40B6" w:rsidP="008E40B6">
            <w:r w:rsidRPr="00D50E1B">
              <w:t>Защита итогового индивидуального проекта</w:t>
            </w:r>
          </w:p>
        </w:tc>
      </w:tr>
    </w:tbl>
    <w:p w:rsidR="008E40B6" w:rsidRDefault="008E40B6" w:rsidP="008E40B6">
      <w:pPr>
        <w:autoSpaceDE w:val="0"/>
        <w:autoSpaceDN w:val="0"/>
        <w:adjustRightInd w:val="0"/>
      </w:pP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Периодичность текущего контроля определяется учителем в соответствии с образовательной программой предметов, курсов, графиком контрольных и лабораторных работ.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Отметка за устный ответ выставляется в ходе урока и заносится в журнал и дневник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обучающегося. Отметка за письменную работу зан</w:t>
      </w:r>
      <w:r w:rsidR="00EE60C1">
        <w:t>осится учителем в журнал в соот</w:t>
      </w:r>
      <w:r w:rsidRPr="004E76D8">
        <w:t>ветствии с нормативами проверки письменных и контрольных работ.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Не допускается выставление неудовлетворительных отметок обучающимся сразу после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пропуска занятий по уважительной причине.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Обучающимся 5–9-х классов оценки выставляются по итогам каждой четверти. Годовая</w:t>
      </w:r>
    </w:p>
    <w:p w:rsidR="008E40B6" w:rsidRDefault="008E40B6" w:rsidP="008E40B6">
      <w:pPr>
        <w:autoSpaceDE w:val="0"/>
        <w:autoSpaceDN w:val="0"/>
        <w:adjustRightInd w:val="0"/>
      </w:pPr>
      <w:r w:rsidRPr="004E76D8">
        <w:lastRenderedPageBreak/>
        <w:t>(итоговая) оценка в 5–8-х классах выставляется с учето</w:t>
      </w:r>
      <w:r w:rsidR="00DC7323">
        <w:t>м четвертных оценок, в 9-х клас</w:t>
      </w:r>
      <w:r w:rsidRPr="004E76D8">
        <w:t>сах с учетом результатов ГИА.</w:t>
      </w:r>
    </w:p>
    <w:p w:rsidR="00B254C6" w:rsidRPr="004E76D8" w:rsidRDefault="00B254C6" w:rsidP="00B254C6">
      <w:pPr>
        <w:autoSpaceDE w:val="0"/>
        <w:autoSpaceDN w:val="0"/>
        <w:adjustRightInd w:val="0"/>
      </w:pPr>
      <w:r>
        <w:t>Обучающимся 10–11</w:t>
      </w:r>
      <w:r w:rsidRPr="004E76D8">
        <w:t>-х классов оцен</w:t>
      </w:r>
      <w:r>
        <w:t>ки выставляются по итогам каждого полугодия</w:t>
      </w:r>
      <w:r w:rsidRPr="004E76D8">
        <w:t>. Годовая</w:t>
      </w:r>
    </w:p>
    <w:p w:rsidR="00B254C6" w:rsidRDefault="00B254C6" w:rsidP="00B254C6">
      <w:pPr>
        <w:autoSpaceDE w:val="0"/>
        <w:autoSpaceDN w:val="0"/>
        <w:adjustRightInd w:val="0"/>
      </w:pPr>
      <w:r>
        <w:t>(итоговая) оценка в 10–11</w:t>
      </w:r>
      <w:r w:rsidRPr="004E76D8">
        <w:t>-х классах в</w:t>
      </w:r>
      <w:r>
        <w:t xml:space="preserve">ыставляется с учетом полугодовых </w:t>
      </w:r>
      <w:r w:rsidRPr="004E76D8">
        <w:t xml:space="preserve"> оценок, </w:t>
      </w:r>
      <w:r>
        <w:t>при этом по обязательным предметам учитываются результаты</w:t>
      </w:r>
      <w:r w:rsidRPr="004E76D8">
        <w:t xml:space="preserve"> ГИА.</w:t>
      </w:r>
    </w:p>
    <w:p w:rsidR="00B254C6" w:rsidRPr="004E76D8" w:rsidRDefault="00B254C6" w:rsidP="008E40B6">
      <w:pPr>
        <w:autoSpaceDE w:val="0"/>
        <w:autoSpaceDN w:val="0"/>
        <w:adjustRightInd w:val="0"/>
      </w:pP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Промежуточная аттестация осуществляется в конце каждой четверти</w:t>
      </w:r>
      <w:r w:rsidR="00B254C6">
        <w:t xml:space="preserve"> и полугодий</w:t>
      </w:r>
      <w:r w:rsidRPr="004E76D8">
        <w:t>. Промежуточная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аттестация в переводных классах может проводиться в следующих формах: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– итоговая контрольная работа;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– переводные письменные и устные экзамены, тестирование, защита проекта.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Обучающиеся, имеющие по итогам учебного года академическую задолженность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по одному или нескольким учебным предметам, курсам, дисциплинам переводятся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в следующий класс условно. Обучающиеся вправе пройти повторную промежуточную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аттестацию не более двух раз в течение года. Для проведения промежуточной аттестации во второй раз в центре образования приказом директора создается комиссия.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Обучающиеся на уровнях основного общего образования, успешно освоившие программу</w:t>
      </w:r>
    </w:p>
    <w:p w:rsidR="008E40B6" w:rsidRPr="004E76D8" w:rsidRDefault="008E40B6" w:rsidP="008E40B6">
      <w:pPr>
        <w:autoSpaceDE w:val="0"/>
        <w:autoSpaceDN w:val="0"/>
        <w:adjustRightInd w:val="0"/>
      </w:pPr>
      <w:r w:rsidRPr="004E76D8">
        <w:t>учебного года и имеющие положительные оценки по всем предметам соответствующего</w:t>
      </w:r>
    </w:p>
    <w:p w:rsidR="008E191A" w:rsidRPr="00495F6F" w:rsidRDefault="008E40B6" w:rsidP="00B254C6">
      <w:pPr>
        <w:pStyle w:val="a7"/>
        <w:spacing w:line="276" w:lineRule="auto"/>
        <w:jc w:val="left"/>
      </w:pPr>
      <w:r w:rsidRPr="004E76D8">
        <w:rPr>
          <w:b w:val="0"/>
          <w:szCs w:val="24"/>
        </w:rPr>
        <w:t>учебного плана, переводятся в следующий класс.</w:t>
      </w:r>
    </w:p>
    <w:p w:rsidR="008E191A" w:rsidRPr="00495F6F" w:rsidRDefault="008E191A" w:rsidP="008E191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F6F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8E191A" w:rsidRPr="00495F6F" w:rsidRDefault="008E191A" w:rsidP="00B254C6">
      <w:pPr>
        <w:jc w:val="both"/>
      </w:pPr>
      <w:r w:rsidRPr="00495F6F">
        <w:t xml:space="preserve">   У</w:t>
      </w:r>
      <w:r w:rsidR="00B254C6">
        <w:t>чебный  план ориентирован  на 34</w:t>
      </w:r>
      <w:r w:rsidRPr="00495F6F">
        <w:t xml:space="preserve"> уч</w:t>
      </w:r>
      <w:r w:rsidR="00B254C6">
        <w:t>ебные</w:t>
      </w:r>
      <w:r w:rsidRPr="00495F6F">
        <w:t xml:space="preserve"> нед</w:t>
      </w:r>
      <w:r w:rsidR="00B254C6">
        <w:t>ели в год в 5-11</w:t>
      </w:r>
      <w:r>
        <w:t xml:space="preserve"> классах </w:t>
      </w:r>
      <w:r w:rsidRPr="00495F6F">
        <w:t xml:space="preserve"> при 6-дневной рабочей неде</w:t>
      </w:r>
      <w:r w:rsidR="00B254C6">
        <w:t>ле. Продолжительность урока – 40</w:t>
      </w:r>
      <w:r w:rsidRPr="00495F6F">
        <w:t xml:space="preserve"> минут.</w:t>
      </w:r>
    </w:p>
    <w:p w:rsidR="008E191A" w:rsidRPr="00495F6F" w:rsidRDefault="008E191A" w:rsidP="008E191A">
      <w:pPr>
        <w:ind w:firstLine="360"/>
        <w:jc w:val="both"/>
      </w:pPr>
      <w:r w:rsidRPr="00495F6F">
        <w:t>Учебный план МКОУ ХМЛ  является нормативным документом, в нем:</w:t>
      </w:r>
    </w:p>
    <w:p w:rsidR="008E191A" w:rsidRPr="00495F6F" w:rsidRDefault="008E191A" w:rsidP="008E191A">
      <w:pPr>
        <w:jc w:val="both"/>
      </w:pPr>
      <w:r w:rsidRPr="00495F6F">
        <w:t>- определен состав и последовательность изучения образовательных областей и учебных предметов;</w:t>
      </w:r>
    </w:p>
    <w:p w:rsidR="008E191A" w:rsidRPr="00495F6F" w:rsidRDefault="008E191A" w:rsidP="008E191A">
      <w:pPr>
        <w:jc w:val="both"/>
      </w:pPr>
      <w:r w:rsidRPr="00495F6F">
        <w:t>- определена обязательная и макс</w:t>
      </w:r>
      <w:r w:rsidR="00EE60C1">
        <w:t>имальная нагрузка учащихся 5-</w:t>
      </w:r>
      <w:r w:rsidRPr="00495F6F">
        <w:t>11 классов при 6-дневной учебной неделе;</w:t>
      </w:r>
    </w:p>
    <w:p w:rsidR="008E191A" w:rsidRPr="00495F6F" w:rsidRDefault="008E191A" w:rsidP="008E191A">
      <w:pPr>
        <w:jc w:val="both"/>
      </w:pPr>
      <w:r w:rsidRPr="00495F6F">
        <w:t>- определены линии преемственности в содержании образования между ступенями образования;</w:t>
      </w:r>
    </w:p>
    <w:p w:rsidR="008E191A" w:rsidRPr="00495F6F" w:rsidRDefault="008E191A" w:rsidP="008E191A">
      <w:pPr>
        <w:jc w:val="both"/>
      </w:pPr>
      <w:r w:rsidRPr="00495F6F">
        <w:t xml:space="preserve">- обеспечены все образовательные </w:t>
      </w:r>
      <w:proofErr w:type="gramStart"/>
      <w:r w:rsidRPr="00495F6F">
        <w:t>области</w:t>
      </w:r>
      <w:proofErr w:type="gramEnd"/>
      <w:r w:rsidRPr="00495F6F">
        <w:t xml:space="preserve"> и учебные предметы инвариантной части регионального базисного учебного плана на </w:t>
      </w:r>
      <w:r w:rsidR="008E664B">
        <w:t>2022</w:t>
      </w:r>
      <w:r>
        <w:t>-202</w:t>
      </w:r>
      <w:r w:rsidR="008E664B">
        <w:t>3</w:t>
      </w:r>
      <w:r w:rsidRPr="00495F6F">
        <w:t xml:space="preserve"> учебный год;</w:t>
      </w:r>
    </w:p>
    <w:p w:rsidR="008E191A" w:rsidRPr="00495F6F" w:rsidRDefault="008E191A" w:rsidP="008E191A">
      <w:pPr>
        <w:jc w:val="both"/>
      </w:pPr>
    </w:p>
    <w:p w:rsidR="008E191A" w:rsidRPr="00495F6F" w:rsidRDefault="008E191A" w:rsidP="008E191A">
      <w:pPr>
        <w:ind w:right="113"/>
        <w:jc w:val="both"/>
      </w:pPr>
      <w:r w:rsidRPr="00495F6F">
        <w:rPr>
          <w:b/>
        </w:rPr>
        <w:t xml:space="preserve">              </w:t>
      </w:r>
      <w:r w:rsidRPr="00495F6F">
        <w:t>В Учебном плане МКОУ ХМЛ  сохранен объём часов, необходимый для освоения обучающимися учебных программ, являющ</w:t>
      </w:r>
      <w:r w:rsidRPr="00495F6F">
        <w:rPr>
          <w:color w:val="000000"/>
        </w:rPr>
        <w:t>их</w:t>
      </w:r>
      <w:r w:rsidRPr="00495F6F">
        <w:t>ся обязательным</w:t>
      </w:r>
      <w:r w:rsidRPr="00495F6F">
        <w:rPr>
          <w:color w:val="000000"/>
        </w:rPr>
        <w:t>и</w:t>
      </w:r>
      <w:r w:rsidRPr="00495F6F">
        <w:t>, обеспечивающ</w:t>
      </w:r>
      <w:r w:rsidRPr="00495F6F">
        <w:rPr>
          <w:color w:val="000000"/>
        </w:rPr>
        <w:t>ими</w:t>
      </w:r>
      <w:r w:rsidRPr="00495F6F">
        <w:t xml:space="preserve"> базовый уровень и гарантирующ</w:t>
      </w:r>
      <w:r w:rsidRPr="00495F6F">
        <w:rPr>
          <w:color w:val="000000"/>
        </w:rPr>
        <w:t>ий</w:t>
      </w:r>
      <w:r w:rsidRPr="00495F6F">
        <w:t xml:space="preserve"> сохранение единого образовательного пространства на территории России.</w:t>
      </w:r>
    </w:p>
    <w:p w:rsidR="008E191A" w:rsidRPr="00495F6F" w:rsidRDefault="008E191A" w:rsidP="008E191A">
      <w:pPr>
        <w:ind w:right="113"/>
        <w:jc w:val="both"/>
      </w:pPr>
      <w:r w:rsidRPr="00495F6F">
        <w:t xml:space="preserve">      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величину максимально допустимой недельной учебной нагрузки.</w:t>
      </w:r>
    </w:p>
    <w:p w:rsidR="008E191A" w:rsidRPr="00495F6F" w:rsidRDefault="008E191A" w:rsidP="008E191A">
      <w:pPr>
        <w:ind w:right="113"/>
        <w:jc w:val="both"/>
      </w:pPr>
      <w:r w:rsidRPr="00495F6F">
        <w:t xml:space="preserve">            </w:t>
      </w:r>
      <w:proofErr w:type="gramStart"/>
      <w:r w:rsidRPr="00495F6F">
        <w:t xml:space="preserve">Обучение осуществляется по учебно-методическим комплексам,  вошедшим в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 (приказ </w:t>
      </w:r>
      <w:r w:rsidRPr="00495F6F">
        <w:rPr>
          <w:kern w:val="36"/>
        </w:rPr>
        <w:t>Минобрнауки России от 31 марта 2014г.  №253</w:t>
      </w:r>
      <w:r w:rsidRPr="00495F6F">
        <w:t xml:space="preserve"> «Об утверждении федеральных перечней учебников, рекомендованных (допущенных) к 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</w:t>
      </w:r>
      <w:r>
        <w:t>тацию</w:t>
      </w:r>
      <w:r w:rsidRPr="00495F6F">
        <w:t>», дополнения и изменения внесены</w:t>
      </w:r>
      <w:proofErr w:type="gramEnd"/>
      <w:r w:rsidRPr="00495F6F">
        <w:t xml:space="preserve"> в приказе №576 от 08.06.2015г.).</w:t>
      </w:r>
    </w:p>
    <w:p w:rsidR="008E191A" w:rsidRPr="00495F6F" w:rsidRDefault="008E191A" w:rsidP="008E191A">
      <w:pPr>
        <w:ind w:right="113"/>
        <w:jc w:val="both"/>
      </w:pPr>
      <w:r w:rsidRPr="00495F6F">
        <w:t xml:space="preserve">        Язык обучения в школе – русский. Иностранный язык (английский) изучается с 5-го класса.</w:t>
      </w:r>
    </w:p>
    <w:p w:rsidR="008E191A" w:rsidRPr="00495F6F" w:rsidRDefault="008E191A" w:rsidP="008E191A">
      <w:pPr>
        <w:jc w:val="both"/>
      </w:pPr>
      <w:r w:rsidRPr="00495F6F">
        <w:rPr>
          <w:b/>
          <w:bCs/>
        </w:rPr>
        <w:t xml:space="preserve">Учебный план МКОУ ХМЛ состоит из 2-х взаимосвязанных частей: </w:t>
      </w:r>
      <w:r w:rsidR="00EE60C1">
        <w:rPr>
          <w:b/>
          <w:bCs/>
        </w:rPr>
        <w:t>обязательной и части, формируемой участниками образовательных отношений</w:t>
      </w:r>
      <w:r w:rsidRPr="00495F6F">
        <w:rPr>
          <w:b/>
          <w:bCs/>
        </w:rPr>
        <w:t>.</w:t>
      </w:r>
      <w:r w:rsidRPr="00495F6F">
        <w:t> </w:t>
      </w:r>
    </w:p>
    <w:p w:rsidR="008E191A" w:rsidRPr="00495F6F" w:rsidRDefault="00EE60C1" w:rsidP="008E191A">
      <w:pPr>
        <w:ind w:firstLine="567"/>
      </w:pPr>
      <w:r>
        <w:t>Первая</w:t>
      </w:r>
      <w:r w:rsidR="008E191A" w:rsidRPr="00495F6F">
        <w:t xml:space="preserve"> обеспечивает функцию образовательного стандарта для реализации права обучающихся на полн</w:t>
      </w:r>
      <w:r>
        <w:t>оценное образование, в то время</w:t>
      </w:r>
      <w:proofErr w:type="gramStart"/>
      <w:r>
        <w:t>,</w:t>
      </w:r>
      <w:proofErr w:type="gramEnd"/>
      <w:r>
        <w:t xml:space="preserve"> как вторая </w:t>
      </w:r>
      <w:r w:rsidR="008E191A" w:rsidRPr="00495F6F">
        <w:t xml:space="preserve"> часть учебного плана (далее УП) позволяет удовлетворить образовательные потребности социума.</w:t>
      </w:r>
    </w:p>
    <w:p w:rsidR="008E191A" w:rsidRPr="00495F6F" w:rsidRDefault="008E191A" w:rsidP="006F090C">
      <w:pPr>
        <w:jc w:val="both"/>
      </w:pPr>
      <w:r w:rsidRPr="00495F6F">
        <w:t>УП содержит в себе федеральный и национально-региональны</w:t>
      </w:r>
      <w:r w:rsidR="00EE60C1">
        <w:t xml:space="preserve">й компоненты. </w:t>
      </w:r>
      <w:r w:rsidR="006F090C" w:rsidRPr="006F090C">
        <w:t>Ч</w:t>
      </w:r>
      <w:r w:rsidR="006F090C">
        <w:rPr>
          <w:bCs/>
        </w:rPr>
        <w:t>асть, формируемая</w:t>
      </w:r>
      <w:r w:rsidR="006F090C" w:rsidRPr="006F090C">
        <w:rPr>
          <w:bCs/>
        </w:rPr>
        <w:t xml:space="preserve"> участниками образовательных отношений</w:t>
      </w:r>
      <w:r w:rsidR="006F090C">
        <w:rPr>
          <w:bCs/>
        </w:rPr>
        <w:t xml:space="preserve"> </w:t>
      </w:r>
      <w:r w:rsidRPr="00495F6F">
        <w:t>УП</w:t>
      </w:r>
      <w:r w:rsidR="006F090C">
        <w:t xml:space="preserve">, </w:t>
      </w:r>
      <w:r w:rsidRPr="00495F6F">
        <w:t xml:space="preserve"> обеспечивает и</w:t>
      </w:r>
      <w:r w:rsidR="006F090C">
        <w:t xml:space="preserve">зучение учебных предметов с </w:t>
      </w:r>
      <w:r w:rsidRPr="00495F6F">
        <w:t xml:space="preserve"> право</w:t>
      </w:r>
      <w:r w:rsidR="006F090C">
        <w:t>м</w:t>
      </w:r>
      <w:r w:rsidRPr="00495F6F">
        <w:t xml:space="preserve"> на полноценное образование, вариативность и свободу выбора в образовании обучающихся и их родителей, сохраняет единое региональное образовательное пространство РД, формирует их готовность использовать полученные знания, учебные умения и навыки, а также способы </w:t>
      </w:r>
      <w:r w:rsidRPr="00495F6F">
        <w:lastRenderedPageBreak/>
        <w:t>деятельности для решения практических и теоретических задач и возможность дальнейшего продолжения образования.</w:t>
      </w:r>
    </w:p>
    <w:p w:rsidR="008E191A" w:rsidRPr="00495F6F" w:rsidRDefault="008E191A" w:rsidP="008E191A">
      <w:pPr>
        <w:ind w:firstLine="709"/>
      </w:pPr>
      <w:r w:rsidRPr="00495F6F">
        <w:t xml:space="preserve">Исходя из вышесказанного, часы </w:t>
      </w:r>
      <w:r w:rsidR="006F090C">
        <w:t>части, формируемой участниками образовательных отношений</w:t>
      </w:r>
      <w:proofErr w:type="gramStart"/>
      <w:r w:rsidR="006F090C">
        <w:t xml:space="preserve"> </w:t>
      </w:r>
      <w:r w:rsidRPr="00495F6F">
        <w:t>:</w:t>
      </w:r>
      <w:proofErr w:type="gramEnd"/>
    </w:p>
    <w:p w:rsidR="008E191A" w:rsidRPr="00495F6F" w:rsidRDefault="008E191A" w:rsidP="008E191A">
      <w:r w:rsidRPr="00495F6F">
        <w:t>- на внедрение федеральных госуд</w:t>
      </w:r>
      <w:r>
        <w:t xml:space="preserve">арственных стандартов </w:t>
      </w:r>
      <w:r w:rsidRPr="00495F6F">
        <w:t xml:space="preserve"> общего образования;</w:t>
      </w:r>
    </w:p>
    <w:p w:rsidR="008E191A" w:rsidRPr="00495F6F" w:rsidRDefault="008E191A" w:rsidP="008E191A">
      <w:r w:rsidRPr="00495F6F">
        <w:t>- на введение новых учебных предметов и дополнительных образовательных модулей;</w:t>
      </w:r>
    </w:p>
    <w:p w:rsidR="008E191A" w:rsidRPr="00495F6F" w:rsidRDefault="008E191A" w:rsidP="008E191A">
      <w:r w:rsidRPr="00495F6F">
        <w:t>- на предп</w:t>
      </w:r>
      <w:r w:rsidR="003F74E0">
        <w:t xml:space="preserve">рофильную подготовку учащихся </w:t>
      </w:r>
      <w:r w:rsidRPr="00495F6F">
        <w:t>9-х классов;</w:t>
      </w:r>
    </w:p>
    <w:p w:rsidR="008E191A" w:rsidRPr="00495F6F" w:rsidRDefault="008E191A" w:rsidP="008E191A">
      <w:r w:rsidRPr="00495F6F">
        <w:t>- на углубленное изучение предметов учащихся на старшей ступени обучения;</w:t>
      </w:r>
    </w:p>
    <w:p w:rsidR="008E191A" w:rsidRPr="00495F6F" w:rsidRDefault="008E191A" w:rsidP="008E191A">
      <w:r w:rsidRPr="00495F6F">
        <w:t>- на организацию элективных, индивидуальных и групповых занятий;</w:t>
      </w:r>
    </w:p>
    <w:p w:rsidR="008E191A" w:rsidRPr="00495F6F" w:rsidRDefault="008E191A" w:rsidP="008E191A">
      <w:r w:rsidRPr="00495F6F">
        <w:t>- на занятия со слабоуспевающими и одаренными учащимися;</w:t>
      </w:r>
    </w:p>
    <w:p w:rsidR="008E191A" w:rsidRPr="00495F6F" w:rsidRDefault="008E191A" w:rsidP="008E191A">
      <w:r w:rsidRPr="00495F6F">
        <w:t>- на организацию обучения на дому.</w:t>
      </w:r>
    </w:p>
    <w:p w:rsidR="008E191A" w:rsidRDefault="008E191A" w:rsidP="008E191A">
      <w:pPr>
        <w:ind w:firstLine="567"/>
        <w:rPr>
          <w:b/>
          <w:bCs/>
        </w:rPr>
      </w:pPr>
    </w:p>
    <w:p w:rsidR="008E191A" w:rsidRPr="00495F6F" w:rsidRDefault="008E191A" w:rsidP="008E191A">
      <w:pPr>
        <w:ind w:firstLine="567"/>
      </w:pPr>
      <w:r w:rsidRPr="00495F6F">
        <w:rPr>
          <w:b/>
          <w:bCs/>
        </w:rPr>
        <w:t>Учебный план для обучающихся по ФГОС</w:t>
      </w:r>
      <w:r w:rsidRPr="00495F6F">
        <w:t> состоит из двух частей — обязательной части и части, формируемой участниками образовательного процесса, включающей внеурочную деятельность, осуществляемую во второй половине дня.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в совокупности не превышает величину допустимой недельной образовательной нагрузки.</w:t>
      </w:r>
    </w:p>
    <w:p w:rsidR="008E191A" w:rsidRPr="00495F6F" w:rsidRDefault="008E191A" w:rsidP="008E191A">
      <w:pPr>
        <w:ind w:firstLine="567"/>
        <w:rPr>
          <w:b/>
          <w:bCs/>
        </w:rPr>
      </w:pPr>
    </w:p>
    <w:p w:rsidR="008E191A" w:rsidRPr="00495F6F" w:rsidRDefault="008E191A" w:rsidP="008E191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8E191A" w:rsidRDefault="008E191A" w:rsidP="008E191A">
      <w:pPr>
        <w:pStyle w:val="a4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Основное общее образование</w:t>
      </w:r>
    </w:p>
    <w:p w:rsidR="008E191A" w:rsidRPr="00495F6F" w:rsidRDefault="008E191A" w:rsidP="008E191A">
      <w:pPr>
        <w:pStyle w:val="a4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191A" w:rsidRPr="00495F6F" w:rsidRDefault="008E191A" w:rsidP="008E191A">
      <w:pPr>
        <w:ind w:right="113" w:firstLine="708"/>
        <w:jc w:val="both"/>
      </w:pPr>
      <w:r>
        <w:t xml:space="preserve">Учебный план для 5-9 </w:t>
      </w:r>
      <w:proofErr w:type="spellStart"/>
      <w:r>
        <w:t>кл</w:t>
      </w:r>
      <w:proofErr w:type="spellEnd"/>
      <w:r>
        <w:t>. классов</w:t>
      </w:r>
      <w:r w:rsidRPr="00495F6F">
        <w:t xml:space="preserve"> ориентирован на 5-летний нормативный срок освоения образовательных программ основного общего образования.</w:t>
      </w:r>
    </w:p>
    <w:p w:rsidR="008E191A" w:rsidRPr="00495F6F" w:rsidRDefault="008E664B" w:rsidP="008E191A">
      <w:pPr>
        <w:ind w:right="113" w:firstLine="708"/>
        <w:jc w:val="both"/>
      </w:pPr>
      <w:r>
        <w:t xml:space="preserve">Учебный план в 5 </w:t>
      </w:r>
      <w:proofErr w:type="spellStart"/>
      <w:r>
        <w:t>кл</w:t>
      </w:r>
      <w:proofErr w:type="spellEnd"/>
      <w:r>
        <w:t>. составлен в соответствии с переходом в обязательном порядке на ФГОС 3.0. В 6</w:t>
      </w:r>
      <w:r w:rsidR="008E191A">
        <w:t xml:space="preserve">-9 классах </w:t>
      </w:r>
      <w:r w:rsidR="008E191A" w:rsidRPr="00495F6F">
        <w:t xml:space="preserve">режиме  реализуется основная образовательная программа основного общего образования (далее ООП ООО) в соответствии с требованиями ФГОС ООО.    </w:t>
      </w:r>
    </w:p>
    <w:p w:rsidR="008E191A" w:rsidRPr="00495F6F" w:rsidRDefault="008E191A" w:rsidP="008E191A">
      <w:pPr>
        <w:ind w:right="113" w:firstLine="709"/>
        <w:jc w:val="both"/>
      </w:pPr>
      <w:r w:rsidRPr="00495F6F">
        <w:t>Согласно Пояснительн</w:t>
      </w:r>
      <w:r w:rsidR="006F090C">
        <w:t xml:space="preserve">ой записке к учебным планам на 2021-2022 </w:t>
      </w:r>
      <w:r>
        <w:t xml:space="preserve">учебный год, </w:t>
      </w:r>
      <w:r w:rsidRPr="00495F6F">
        <w:t>исходя из образовательн</w:t>
      </w:r>
      <w:r w:rsidR="00055D97">
        <w:t xml:space="preserve">ых потребностей обучающихся, в </w:t>
      </w:r>
      <w:r w:rsidRPr="00495F6F">
        <w:t xml:space="preserve">9 классе часы компонента образовательной организации используются для организации предпрофильной подготовки. </w:t>
      </w:r>
    </w:p>
    <w:p w:rsidR="008E191A" w:rsidRPr="00495F6F" w:rsidRDefault="008E191A" w:rsidP="008E191A">
      <w:pPr>
        <w:shd w:val="clear" w:color="auto" w:fill="FFFFFF"/>
        <w:jc w:val="both"/>
      </w:pPr>
      <w:r w:rsidRPr="00495F6F">
        <w:t xml:space="preserve">     Предметная область «Основы духовно-нравственной культуры народов России» (далее –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обеспечивает,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Предметная область ОДНКНР является логическим продолжением учебного предмета ОРКСЭ начальной школы.      </w:t>
      </w:r>
    </w:p>
    <w:p w:rsidR="008E191A" w:rsidRPr="00495F6F" w:rsidRDefault="008E191A" w:rsidP="008E191A">
      <w:pPr>
        <w:pStyle w:val="a6"/>
        <w:spacing w:before="0" w:beforeAutospacing="0" w:after="0" w:afterAutospacing="0"/>
        <w:rPr>
          <w:b/>
          <w:color w:val="000000"/>
        </w:rPr>
      </w:pPr>
      <w:r w:rsidRPr="00495F6F">
        <w:t xml:space="preserve">   Школа полностью укомплектована учителями-предметниками, обеспечена соответствующей учебно-методической базой, что позволит успешно реализовать данный учебный план.</w:t>
      </w:r>
      <w:r w:rsidRPr="00495F6F">
        <w:rPr>
          <w:b/>
          <w:color w:val="000000"/>
        </w:rPr>
        <w:t xml:space="preserve">      </w:t>
      </w:r>
    </w:p>
    <w:p w:rsidR="008E191A" w:rsidRPr="00495F6F" w:rsidRDefault="008E191A" w:rsidP="008E191A">
      <w:pPr>
        <w:pStyle w:val="a6"/>
        <w:spacing w:before="0" w:beforeAutospacing="0" w:after="0" w:afterAutospacing="0"/>
      </w:pPr>
      <w:r w:rsidRPr="00495F6F">
        <w:rPr>
          <w:b/>
          <w:color w:val="000000"/>
        </w:rPr>
        <w:t xml:space="preserve">   </w:t>
      </w:r>
    </w:p>
    <w:p w:rsidR="008E191A" w:rsidRPr="00495F6F" w:rsidRDefault="008E191A" w:rsidP="008E191A">
      <w:pPr>
        <w:shd w:val="clear" w:color="auto" w:fill="FFFFFF"/>
        <w:jc w:val="center"/>
        <w:outlineLvl w:val="0"/>
        <w:rPr>
          <w:b/>
          <w:color w:val="000000"/>
        </w:rPr>
      </w:pPr>
    </w:p>
    <w:p w:rsidR="008E191A" w:rsidRPr="00495F6F" w:rsidRDefault="008E191A" w:rsidP="008E191A">
      <w:pPr>
        <w:shd w:val="clear" w:color="auto" w:fill="FFFFFF"/>
        <w:jc w:val="center"/>
        <w:outlineLvl w:val="0"/>
        <w:rPr>
          <w:b/>
          <w:color w:val="000000"/>
        </w:rPr>
      </w:pPr>
      <w:r w:rsidRPr="00495F6F">
        <w:rPr>
          <w:b/>
          <w:color w:val="000000"/>
        </w:rPr>
        <w:t xml:space="preserve">   Среднее общее образование  </w:t>
      </w:r>
    </w:p>
    <w:p w:rsidR="008E191A" w:rsidRPr="00495F6F" w:rsidRDefault="008E191A" w:rsidP="008E191A">
      <w:pPr>
        <w:shd w:val="clear" w:color="auto" w:fill="FFFFFF"/>
        <w:jc w:val="center"/>
        <w:rPr>
          <w:b/>
        </w:rPr>
      </w:pPr>
    </w:p>
    <w:p w:rsidR="008E191A" w:rsidRPr="00495F6F" w:rsidRDefault="008E191A" w:rsidP="008E191A">
      <w:pPr>
        <w:shd w:val="clear" w:color="auto" w:fill="FFFFFF"/>
        <w:jc w:val="both"/>
        <w:rPr>
          <w:color w:val="000000"/>
        </w:rPr>
      </w:pPr>
      <w:r w:rsidRPr="00495F6F">
        <w:rPr>
          <w:color w:val="000000"/>
        </w:rPr>
        <w:tab/>
        <w:t xml:space="preserve">Среднее  общее образование  призвано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социальных компетентностей личности, осознающей </w:t>
      </w:r>
      <w:r w:rsidRPr="00495F6F">
        <w:rPr>
          <w:bCs/>
          <w:color w:val="000000"/>
        </w:rPr>
        <w:t xml:space="preserve">свои </w:t>
      </w:r>
      <w:r w:rsidRPr="00495F6F">
        <w:rPr>
          <w:color w:val="000000"/>
        </w:rPr>
        <w:t>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8E191A" w:rsidRPr="00495F6F" w:rsidRDefault="008E191A" w:rsidP="008E191A">
      <w:pPr>
        <w:shd w:val="clear" w:color="auto" w:fill="FFFFFF"/>
        <w:jc w:val="both"/>
        <w:rPr>
          <w:color w:val="000000"/>
        </w:rPr>
      </w:pPr>
      <w:r w:rsidRPr="00495F6F">
        <w:rPr>
          <w:color w:val="000000"/>
        </w:rPr>
        <w:tab/>
        <w:t>Эффективное достижение указанных целей возможно при профильном обучении.</w:t>
      </w:r>
    </w:p>
    <w:p w:rsidR="008E191A" w:rsidRPr="00495F6F" w:rsidRDefault="008E191A" w:rsidP="008E191A">
      <w:pPr>
        <w:shd w:val="clear" w:color="auto" w:fill="FFFFFF"/>
        <w:jc w:val="both"/>
        <w:rPr>
          <w:color w:val="000000"/>
        </w:rPr>
      </w:pPr>
      <w:r w:rsidRPr="00495F6F">
        <w:rPr>
          <w:color w:val="000000"/>
        </w:rPr>
        <w:tab/>
        <w:t xml:space="preserve">Профильное обучение – средство дифференциации и индивидуализации обучения, позволяет за счет изменений в структуре содержании </w:t>
      </w:r>
      <w:r w:rsidRPr="00495F6F">
        <w:rPr>
          <w:bCs/>
          <w:color w:val="000000"/>
        </w:rPr>
        <w:t xml:space="preserve">и </w:t>
      </w:r>
      <w:r w:rsidRPr="00495F6F">
        <w:rPr>
          <w:color w:val="000000"/>
        </w:rPr>
        <w:t>организации образовательного процесса более полно учитывать интересы, склонности и способности обучающихся. А также создавать условия для образования старшеклассников в соответствии с их профессиональными интересами,  намерениями в отношении продолжения образования. При этом существенно расширяются возможности выстраивания обучающимися индивидуальной  образовательной траектории своего будущего</w:t>
      </w:r>
    </w:p>
    <w:p w:rsidR="008E191A" w:rsidRDefault="008E191A" w:rsidP="008E191A">
      <w:pPr>
        <w:jc w:val="both"/>
      </w:pPr>
      <w:r w:rsidRPr="00495F6F">
        <w:rPr>
          <w:color w:val="000000"/>
        </w:rPr>
        <w:lastRenderedPageBreak/>
        <w:tab/>
      </w:r>
      <w:r w:rsidRPr="00495F6F">
        <w:t xml:space="preserve"> Учебный план МКОУ для 10-11 классов составлен в соответствии с правилами и нормативами СанПин. </w:t>
      </w:r>
    </w:p>
    <w:p w:rsidR="008E191A" w:rsidRPr="00495F6F" w:rsidRDefault="008E191A" w:rsidP="008E191A">
      <w:pPr>
        <w:jc w:val="both"/>
      </w:pPr>
      <w:r>
        <w:t xml:space="preserve">             Учебный план МКОУ ХМЛ отражает организационно-педагогические условия, необходимые для достижения результатов освоения основной образовательной программы в соответстви</w:t>
      </w:r>
      <w:r w:rsidR="008E664B">
        <w:t>и с требованиями ФГОС</w:t>
      </w:r>
      <w:r>
        <w:t>, общие рамки отбора учебного материала, формирования перечня</w:t>
      </w:r>
      <w:r w:rsidR="008E664B">
        <w:t xml:space="preserve"> результатов образования и орга</w:t>
      </w:r>
      <w:r>
        <w:t>низации образовательной деятельности, определяет состав и объём учебных предметов, курсов и их распределение по курсам и годам.</w:t>
      </w:r>
    </w:p>
    <w:p w:rsidR="008E191A" w:rsidRPr="00495F6F" w:rsidRDefault="008E191A" w:rsidP="008E191A">
      <w:pPr>
        <w:widowControl w:val="0"/>
        <w:autoSpaceDE w:val="0"/>
        <w:jc w:val="both"/>
      </w:pPr>
      <w:r w:rsidRPr="00495F6F">
        <w:rPr>
          <w:color w:val="000000"/>
        </w:rPr>
        <w:tab/>
      </w:r>
      <w:r w:rsidRPr="00495F6F">
        <w:t>Введение данного учебного плана предполагает удовлетворение образовательных запросов учащихся и их родителей, повышение качества знаний учащихся, создание каждому ученику оптимальных условий для самоопределения и развития.</w:t>
      </w:r>
    </w:p>
    <w:p w:rsidR="008E191A" w:rsidRPr="00495F6F" w:rsidRDefault="008E191A" w:rsidP="008E191A">
      <w:pPr>
        <w:shd w:val="clear" w:color="auto" w:fill="FFFFFF"/>
        <w:jc w:val="both"/>
        <w:rPr>
          <w:color w:val="000000"/>
        </w:rPr>
      </w:pPr>
      <w:r w:rsidRPr="00495F6F">
        <w:rPr>
          <w:color w:val="000000"/>
        </w:rPr>
        <w:tab/>
      </w:r>
    </w:p>
    <w:p w:rsidR="008E191A" w:rsidRPr="00495F6F" w:rsidRDefault="008E191A" w:rsidP="008E191A">
      <w:pPr>
        <w:shd w:val="clear" w:color="auto" w:fill="FFFFFF"/>
        <w:jc w:val="both"/>
      </w:pPr>
      <w:r w:rsidRPr="00495F6F">
        <w:rPr>
          <w:color w:val="000000"/>
        </w:rPr>
        <w:t xml:space="preserve"> </w:t>
      </w:r>
      <w:r w:rsidRPr="00495F6F">
        <w:rPr>
          <w:color w:val="000000"/>
        </w:rPr>
        <w:tab/>
        <w:t xml:space="preserve"> </w:t>
      </w:r>
      <w:r w:rsidRPr="00495F6F">
        <w:t>Максимальный объем учебной нагрузки  в 10-11 классах составляет  37 часов при 6-дневной неделе.</w:t>
      </w:r>
    </w:p>
    <w:p w:rsidR="008E191A" w:rsidRPr="00495F6F" w:rsidRDefault="008E191A" w:rsidP="008E191A">
      <w:pPr>
        <w:shd w:val="clear" w:color="auto" w:fill="FFFFFF"/>
        <w:jc w:val="both"/>
      </w:pPr>
      <w:r w:rsidRPr="00495F6F">
        <w:tab/>
        <w:t xml:space="preserve">Часы   компонента образовательного учреждения используются полностью и направлены на расширение содержания базисных учебных предметов или элективных  курсов. </w:t>
      </w:r>
    </w:p>
    <w:p w:rsidR="008E191A" w:rsidRPr="00495F6F" w:rsidRDefault="008E191A" w:rsidP="008E191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495F6F">
        <w:rPr>
          <w:rFonts w:ascii="Times New Roman" w:hAnsi="Times New Roman" w:cs="Times New Roman"/>
          <w:sz w:val="24"/>
          <w:szCs w:val="24"/>
        </w:rPr>
        <w:t xml:space="preserve">        Часы компонента образовательного учреждения  используются, для формирования ЗУН у обучающихся, необходимые  для сдачи ЕГЭ,  данные компоненты включены в учебный план с учетом мнения обучающихся и  родителей.    </w:t>
      </w:r>
    </w:p>
    <w:p w:rsidR="008E191A" w:rsidRPr="00495F6F" w:rsidRDefault="008E191A" w:rsidP="008E191A">
      <w:pPr>
        <w:jc w:val="both"/>
        <w:rPr>
          <w:color w:val="000000"/>
        </w:rPr>
      </w:pPr>
      <w:r w:rsidRPr="00495F6F">
        <w:rPr>
          <w:color w:val="000000"/>
        </w:rPr>
        <w:t xml:space="preserve">  </w:t>
      </w:r>
      <w:r w:rsidRPr="00495F6F">
        <w:t xml:space="preserve">          Учебный план для 10-11-х классов обеспечивает среднее полное общее образование как завершающую ступень общего образования, призванная  обеспечить функциональную грамотность  и социальную адаптацию школьников, содействовать их общественному и гражданскому самоопределению.</w:t>
      </w:r>
    </w:p>
    <w:p w:rsidR="008E191A" w:rsidRPr="00495F6F" w:rsidRDefault="008E191A" w:rsidP="008E191A">
      <w:pPr>
        <w:widowControl w:val="0"/>
        <w:autoSpaceDE w:val="0"/>
        <w:jc w:val="both"/>
        <w:rPr>
          <w:color w:val="000000"/>
          <w:spacing w:val="-5"/>
        </w:rPr>
      </w:pPr>
      <w:r w:rsidRPr="00495F6F">
        <w:tab/>
        <w:t xml:space="preserve"> Школа полностью укомплектована учителями-предметниками, обеспечена соответствующей учебно-методической базой, что позволит успешно реализовать данный учебный план.</w:t>
      </w:r>
    </w:p>
    <w:p w:rsidR="008E191A" w:rsidRPr="00495F6F" w:rsidRDefault="008E191A" w:rsidP="008E19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191A" w:rsidRPr="00495F6F" w:rsidRDefault="008E191A" w:rsidP="008E191A">
      <w:pPr>
        <w:jc w:val="center"/>
        <w:rPr>
          <w:b/>
        </w:rPr>
      </w:pPr>
      <w:r w:rsidRPr="00495F6F">
        <w:rPr>
          <w:b/>
        </w:rPr>
        <w:t>Экономико-юридическое отделение МКОУ ХМЛ</w:t>
      </w:r>
    </w:p>
    <w:p w:rsidR="008E191A" w:rsidRPr="00495F6F" w:rsidRDefault="008E191A" w:rsidP="008E191A">
      <w:r w:rsidRPr="00495F6F">
        <w:rPr>
          <w:b/>
        </w:rPr>
        <w:t xml:space="preserve">   </w:t>
      </w:r>
      <w:r w:rsidRPr="00495F6F">
        <w:rPr>
          <w:b/>
        </w:rPr>
        <w:tab/>
        <w:t xml:space="preserve"> </w:t>
      </w:r>
      <w:r w:rsidRPr="00495F6F">
        <w:t>Лицей по статусу</w:t>
      </w:r>
      <w:r w:rsidRPr="00495F6F">
        <w:rPr>
          <w:b/>
        </w:rPr>
        <w:t xml:space="preserve">  </w:t>
      </w:r>
      <w:r w:rsidRPr="00495F6F">
        <w:t xml:space="preserve">является профессионально-ориентированным учебным заведением. Задача лицея – дать базовое образование и помочь учащимся реализовать свои склонности и в выбранной профессиональной сфере. </w:t>
      </w:r>
    </w:p>
    <w:p w:rsidR="008E191A" w:rsidRPr="00495F6F" w:rsidRDefault="008E191A" w:rsidP="008E191A">
      <w:r w:rsidRPr="00495F6F">
        <w:t xml:space="preserve">       Учебный план лицея нацелен на создание максимально-благоприятных условий для становления личности ученика с учетом национальных и культурных традиций Дагестана, для всемерного развития способностей и творческого потенциала, выработки у учащихся осознанной позиции, готовности к труду и социальному творчеству. </w:t>
      </w:r>
    </w:p>
    <w:p w:rsidR="008E191A" w:rsidRPr="00495F6F" w:rsidRDefault="008E191A" w:rsidP="008E191A">
      <w:r w:rsidRPr="00495F6F">
        <w:t xml:space="preserve">    Учебный план построен на основе профильной подготовки и предусматривают существенное увеличение удельного веса </w:t>
      </w:r>
      <w:proofErr w:type="spellStart"/>
      <w:r w:rsidRPr="00495F6F">
        <w:t>спецдисциплин</w:t>
      </w:r>
      <w:proofErr w:type="spellEnd"/>
      <w:r w:rsidRPr="00495F6F">
        <w:t xml:space="preserve"> при соблюдении необходимого минимума знаний по предметам </w:t>
      </w:r>
      <w:proofErr w:type="spellStart"/>
      <w:r w:rsidRPr="00495F6F">
        <w:t>общеообразовательного</w:t>
      </w:r>
      <w:proofErr w:type="spellEnd"/>
      <w:r w:rsidRPr="00495F6F">
        <w:t xml:space="preserve"> уровня. Цель экономического образования определяют его основные задачи:</w:t>
      </w:r>
    </w:p>
    <w:p w:rsidR="008E191A" w:rsidRPr="00495F6F" w:rsidRDefault="008E191A" w:rsidP="008E191A">
      <w:r w:rsidRPr="00495F6F">
        <w:t>- в сфере обучения – освоение учащимися основ знаний о современной экономике, принципах и закономерностях ее функционирования и развития, умений экономической деятельности;</w:t>
      </w:r>
    </w:p>
    <w:p w:rsidR="008E191A" w:rsidRPr="00495F6F" w:rsidRDefault="008E191A" w:rsidP="008E191A">
      <w:r w:rsidRPr="00495F6F">
        <w:t>- в сфере самосознания – осмысление своего индивидуального экономического потенциала, формирование осознанного гражданского поведения;</w:t>
      </w:r>
    </w:p>
    <w:p w:rsidR="008E191A" w:rsidRDefault="008E191A" w:rsidP="008E191A">
      <w:pPr>
        <w:rPr>
          <w:b/>
        </w:rPr>
      </w:pPr>
      <w:r w:rsidRPr="00495F6F">
        <w:t>- в сфере мотивации – развитие интереса к проблемам экономики, постоянной потребности в экономическом знании, стремлении к цивилизованному предпринимательству, что должно стать средством социальной защиты, облегчить решение проблемы занятости молодых людей, их адаптации к рынку.</w:t>
      </w:r>
    </w:p>
    <w:p w:rsidR="008E191A" w:rsidRPr="00495F6F" w:rsidRDefault="008E191A" w:rsidP="008E191A">
      <w:pPr>
        <w:rPr>
          <w:b/>
        </w:rPr>
      </w:pPr>
      <w:r w:rsidRPr="00495F6F">
        <w:t xml:space="preserve">         В целях гармоничного развития личности, повышения  естественно-на</w:t>
      </w:r>
      <w:r w:rsidR="006F090C">
        <w:t>учного потенциала учащихся  в 10</w:t>
      </w:r>
      <w:r w:rsidRPr="00495F6F">
        <w:t xml:space="preserve"> </w:t>
      </w:r>
      <w:proofErr w:type="spellStart"/>
      <w:r w:rsidRPr="00495F6F">
        <w:t>кл</w:t>
      </w:r>
      <w:proofErr w:type="spellEnd"/>
      <w:r w:rsidRPr="00495F6F">
        <w:t xml:space="preserve"> </w:t>
      </w:r>
      <w:proofErr w:type="gramStart"/>
      <w:r w:rsidRPr="00495F6F">
        <w:t>в</w:t>
      </w:r>
      <w:proofErr w:type="gramEnd"/>
      <w:r w:rsidRPr="00495F6F">
        <w:t xml:space="preserve"> вв</w:t>
      </w:r>
      <w:r w:rsidR="008A2A2B">
        <w:t>едён курс астрономии в объёме 34 часа</w:t>
      </w:r>
      <w:r w:rsidRPr="00495F6F">
        <w:t xml:space="preserve">. </w:t>
      </w:r>
    </w:p>
    <w:p w:rsidR="008E191A" w:rsidRPr="00495F6F" w:rsidRDefault="00DC5FE8" w:rsidP="008E191A">
      <w:r>
        <w:t xml:space="preserve">        </w:t>
      </w:r>
      <w:r w:rsidR="008E664B">
        <w:t>С 9-го класса</w:t>
      </w:r>
      <w:r w:rsidR="008E191A" w:rsidRPr="00495F6F">
        <w:t xml:space="preserve"> предлагается обширный курс по программе «Современная экономика»,  который рассчитан на  три  года: 2 часа в неделю в 9 классе, 3 час в неделю в 10-ом классе, 3 часа в неделю в 11-ом классе. </w:t>
      </w:r>
    </w:p>
    <w:p w:rsidR="008E191A" w:rsidRPr="00495F6F" w:rsidRDefault="008E191A" w:rsidP="008E191A">
      <w:r>
        <w:t xml:space="preserve">       </w:t>
      </w:r>
      <w:r w:rsidRPr="00495F6F">
        <w:t xml:space="preserve">  В 10-11 классах учащиеся выбирают направление по экономическому и юридическому профилям, изучая  дисциплины: </w:t>
      </w:r>
    </w:p>
    <w:p w:rsidR="008E191A" w:rsidRPr="00495F6F" w:rsidRDefault="008E191A" w:rsidP="008E191A">
      <w:r w:rsidRPr="00495F6F">
        <w:t>-современная экономика (10-11 кл.-3ч/</w:t>
      </w:r>
      <w:proofErr w:type="spellStart"/>
      <w:r w:rsidRPr="00495F6F">
        <w:t>нед</w:t>
      </w:r>
      <w:proofErr w:type="spellEnd"/>
      <w:r w:rsidRPr="00495F6F">
        <w:t>.);</w:t>
      </w:r>
    </w:p>
    <w:p w:rsidR="008E191A" w:rsidRPr="00495F6F" w:rsidRDefault="008E191A" w:rsidP="008E191A">
      <w:r>
        <w:lastRenderedPageBreak/>
        <w:t xml:space="preserve">  </w:t>
      </w:r>
      <w:r w:rsidRPr="00495F6F">
        <w:t xml:space="preserve">Являясь </w:t>
      </w:r>
      <w:proofErr w:type="spellStart"/>
      <w:r w:rsidRPr="00495F6F">
        <w:t>стажировочной</w:t>
      </w:r>
      <w:proofErr w:type="spellEnd"/>
      <w:r w:rsidRPr="00495F6F">
        <w:t xml:space="preserve"> площадкой по реализации программы «Основы финансовой грамотности» совместно с ЦБ РФ и региональным отделением ЦБ РД, предусмотрен курс «Основы финансовой грамотности» в 10-11 классах (1ч в неделю).</w:t>
      </w:r>
    </w:p>
    <w:p w:rsidR="008E191A" w:rsidRPr="00495F6F" w:rsidRDefault="008E191A" w:rsidP="008E191A">
      <w:r w:rsidRPr="00495F6F">
        <w:t xml:space="preserve">   Изучение данных дисциплин соответствует программе лицея с более широким спектром предметов, расширяющее их научное и мировоззренческое развитие.</w:t>
      </w:r>
    </w:p>
    <w:p w:rsidR="008E191A" w:rsidRPr="00495F6F" w:rsidRDefault="008E191A" w:rsidP="008E191A">
      <w:r w:rsidRPr="00495F6F">
        <w:t xml:space="preserve">   Учащиеся 10-11 классов, выбравшие юридическое направление изучают курс - Право и</w:t>
      </w:r>
      <w:r>
        <w:t xml:space="preserve"> правовая культура (4</w:t>
      </w:r>
      <w:r w:rsidRPr="00495F6F">
        <w:t>ч/</w:t>
      </w:r>
      <w:proofErr w:type="spellStart"/>
      <w:r w:rsidRPr="00495F6F">
        <w:t>нед</w:t>
      </w:r>
      <w:proofErr w:type="spellEnd"/>
      <w:r w:rsidRPr="00495F6F">
        <w:t>.)</w:t>
      </w:r>
    </w:p>
    <w:p w:rsidR="008E191A" w:rsidRPr="00495F6F" w:rsidRDefault="008E191A" w:rsidP="008E191A">
      <w:r w:rsidRPr="00495F6F">
        <w:t xml:space="preserve">   Данные дисциплины формируют у  учащихся знания  основ государственного права.</w:t>
      </w:r>
    </w:p>
    <w:p w:rsidR="008E191A" w:rsidRPr="00495F6F" w:rsidRDefault="008E191A" w:rsidP="008E191A">
      <w:pPr>
        <w:ind w:firstLine="708"/>
      </w:pPr>
      <w:r w:rsidRPr="00495F6F">
        <w:t xml:space="preserve">   Информатика и ИКТ – дисциплина которая является базой для овладения основами компьютерной технологии. Данной дисциплине в лицее уделяется большое внимание и предусмотрено ее изучение  на протяжении  всего обучен</w:t>
      </w:r>
      <w:r>
        <w:t>ия</w:t>
      </w:r>
      <w:r w:rsidRPr="00495F6F">
        <w:t>,  что помогает сформировать информационную культуры у учащихся лицея. Предусмотрено деление классов на группы при изучении профильных дисциплин,  иностранного языка, информатики и ИКТ, физической культуры, трудового обучения.</w:t>
      </w:r>
    </w:p>
    <w:p w:rsidR="008E191A" w:rsidRPr="00495F6F" w:rsidRDefault="008E191A" w:rsidP="008E191A">
      <w:pPr>
        <w:ind w:firstLine="708"/>
      </w:pPr>
      <w:r w:rsidRPr="00495F6F">
        <w:t xml:space="preserve">    Таким образом, наряду с изучением профильных дисциплин,   определяющих специализацию профиля обучения,  в базисном учебном плане полностью выдержан федеральный компонент, т.е. присутствуют все базовые общеобразовательные учебные предметы, направленные на завершение общеобразовательной подготовки обучающихся. </w:t>
      </w:r>
    </w:p>
    <w:p w:rsidR="008E191A" w:rsidRPr="00495F6F" w:rsidRDefault="008E191A" w:rsidP="008E191A">
      <w:pPr>
        <w:ind w:firstLine="708"/>
      </w:pPr>
      <w:r w:rsidRPr="00495F6F">
        <w:t xml:space="preserve">    Кроме этого, полностью сохранен  в плане национально-региональный компонент,  требуемый рекомендованным  </w:t>
      </w:r>
      <w:proofErr w:type="gramStart"/>
      <w:r w:rsidRPr="00495F6F">
        <w:t>МО РД</w:t>
      </w:r>
      <w:proofErr w:type="gramEnd"/>
      <w:r w:rsidRPr="00495F6F">
        <w:t xml:space="preserve"> примерным учебным планом общеобразовательных учреждений. </w:t>
      </w:r>
    </w:p>
    <w:p w:rsidR="008E191A" w:rsidRPr="00E0310C" w:rsidRDefault="008E191A" w:rsidP="008E191A">
      <w:pPr>
        <w:jc w:val="center"/>
        <w:rPr>
          <w:b/>
        </w:rPr>
      </w:pPr>
      <w:r w:rsidRPr="00E0310C">
        <w:rPr>
          <w:b/>
        </w:rPr>
        <w:t>Медико-биологическое отделение  МКОУ ХМЛ</w:t>
      </w:r>
    </w:p>
    <w:p w:rsidR="008E191A" w:rsidRPr="00495F6F" w:rsidRDefault="008E191A" w:rsidP="008E191A">
      <w:r w:rsidRPr="00495F6F">
        <w:t xml:space="preserve">   Учебные планы построены на основе профильной подготовки и предусматривают существенное увеличение удельного веса </w:t>
      </w:r>
      <w:proofErr w:type="spellStart"/>
      <w:r w:rsidRPr="00495F6F">
        <w:t>спецпредметов</w:t>
      </w:r>
      <w:proofErr w:type="spellEnd"/>
      <w:r w:rsidRPr="00495F6F">
        <w:t>, но при обязательном соблюдении необходимого минимума знаний по предметам общеобразовательного уровня.</w:t>
      </w:r>
    </w:p>
    <w:p w:rsidR="008E191A" w:rsidRPr="00495F6F" w:rsidRDefault="008E191A" w:rsidP="008E191A">
      <w:r w:rsidRPr="00495F6F">
        <w:t xml:space="preserve">    Цель медико-биологического отделения – формировать у лицеистов научное мышление, приучать к анализу, синтезу пройденного теоретического материала, применять теорию на практике, помочь учащимся обоснованно выбрать профессию.</w:t>
      </w:r>
    </w:p>
    <w:p w:rsidR="008E191A" w:rsidRPr="00495F6F" w:rsidRDefault="008E191A" w:rsidP="008E191A">
      <w:r w:rsidRPr="00495F6F">
        <w:t xml:space="preserve">    Цель определяет основные задачи обучения:</w:t>
      </w:r>
    </w:p>
    <w:p w:rsidR="008E191A" w:rsidRPr="00495F6F" w:rsidRDefault="008E191A" w:rsidP="008E191A">
      <w:r w:rsidRPr="00495F6F">
        <w:t>- освоение учащимися основ знаний о современной системе здравоохранения, медицинской этики;</w:t>
      </w:r>
    </w:p>
    <w:p w:rsidR="008E191A" w:rsidRPr="00495F6F" w:rsidRDefault="008E191A" w:rsidP="008E191A">
      <w:r w:rsidRPr="00495F6F">
        <w:t>- осмысление мотивов выбора профессии медработника, формирование осознанного гражданского поведения;</w:t>
      </w:r>
    </w:p>
    <w:p w:rsidR="008E191A" w:rsidRPr="00495F6F" w:rsidRDefault="008E191A" w:rsidP="008E191A">
      <w:pPr>
        <w:ind w:firstLine="708"/>
      </w:pPr>
      <w:r w:rsidRPr="00495F6F">
        <w:t xml:space="preserve">В связи с вышеизложенными целями </w:t>
      </w:r>
      <w:r>
        <w:t>учащие</w:t>
      </w:r>
      <w:r w:rsidRPr="00495F6F">
        <w:t xml:space="preserve">ся изучают курс </w:t>
      </w:r>
      <w:r w:rsidR="00153D88">
        <w:t xml:space="preserve"> «Лекарственные травы», так как </w:t>
      </w:r>
      <w:r w:rsidRPr="00495F6F">
        <w:t xml:space="preserve"> учащимся в дальнейшем </w:t>
      </w:r>
      <w:r w:rsidR="00153D88">
        <w:t xml:space="preserve">потребуется знание данной дисциплины </w:t>
      </w:r>
      <w:r w:rsidRPr="00495F6F">
        <w:t xml:space="preserve"> </w:t>
      </w:r>
      <w:r w:rsidR="008E664B">
        <w:t>с 9</w:t>
      </w:r>
      <w:r w:rsidR="00153D88">
        <w:t>-го класса</w:t>
      </w:r>
      <w:proofErr w:type="gramStart"/>
      <w:r w:rsidR="00153D88">
        <w:t xml:space="preserve"> </w:t>
      </w:r>
      <w:r w:rsidR="008E664B">
        <w:t>.</w:t>
      </w:r>
      <w:proofErr w:type="gramEnd"/>
      <w:r w:rsidR="008E664B">
        <w:t xml:space="preserve"> Курс рассчитан на 1</w:t>
      </w:r>
      <w:r w:rsidRPr="00495F6F">
        <w:t xml:space="preserve"> год</w:t>
      </w:r>
      <w:r w:rsidR="008E664B">
        <w:t xml:space="preserve"> (1 час в 9 </w:t>
      </w:r>
      <w:proofErr w:type="spellStart"/>
      <w:r w:rsidR="008E664B">
        <w:t>кл</w:t>
      </w:r>
      <w:proofErr w:type="spellEnd"/>
      <w:r w:rsidR="008E664B">
        <w:t>.</w:t>
      </w:r>
      <w:r w:rsidRPr="00495F6F">
        <w:t xml:space="preserve"> в неделю).   .  </w:t>
      </w:r>
    </w:p>
    <w:p w:rsidR="008E191A" w:rsidRPr="00495F6F" w:rsidRDefault="008E191A" w:rsidP="008E191A">
      <w:r w:rsidRPr="00495F6F">
        <w:t xml:space="preserve">      В целях гармоничного развития личности, повышения  естественно-нау</w:t>
      </w:r>
      <w:r w:rsidR="008A2A2B">
        <w:t>чного потенциала учащихся  в 10</w:t>
      </w:r>
      <w:r w:rsidRPr="00495F6F">
        <w:t xml:space="preserve">кл </w:t>
      </w:r>
      <w:r>
        <w:t xml:space="preserve"> </w:t>
      </w:r>
      <w:proofErr w:type="gramStart"/>
      <w:r w:rsidRPr="00495F6F">
        <w:t>в</w:t>
      </w:r>
      <w:proofErr w:type="gramEnd"/>
      <w:r w:rsidRPr="00495F6F">
        <w:t xml:space="preserve">  вв</w:t>
      </w:r>
      <w:r w:rsidR="008A2A2B">
        <w:t>едён курс астрономии в объёме 34 часа</w:t>
      </w:r>
      <w:r w:rsidRPr="00495F6F">
        <w:t>.</w:t>
      </w:r>
    </w:p>
    <w:p w:rsidR="008E191A" w:rsidRPr="00495F6F" w:rsidRDefault="008E191A" w:rsidP="008E191A">
      <w:r w:rsidRPr="00495F6F">
        <w:t xml:space="preserve">         Углубленное изучение</w:t>
      </w:r>
      <w:r>
        <w:t xml:space="preserve"> </w:t>
      </w:r>
      <w:r w:rsidRPr="00495F6F">
        <w:t xml:space="preserve"> химии и биологии в течени</w:t>
      </w:r>
      <w:proofErr w:type="gramStart"/>
      <w:r w:rsidRPr="00495F6F">
        <w:t>и</w:t>
      </w:r>
      <w:proofErr w:type="gramEnd"/>
      <w:r w:rsidRPr="00495F6F">
        <w:t xml:space="preserve"> 2-х лет позволяет учащимся усваивать материал профильных дисциплин на более глубоком уровне. Предусмотрено деление классов на группы на занятиях по профильным дисциплинам, иностранным языкам, информатики и ИКТ, физической культуры и трудовому обучению.</w:t>
      </w:r>
    </w:p>
    <w:p w:rsidR="008E191A" w:rsidRPr="00495F6F" w:rsidRDefault="008E191A" w:rsidP="008E191A">
      <w:r w:rsidRPr="00495F6F">
        <w:t xml:space="preserve">        Таким образом, наряду с изучением профильных дисциплин,   определяющих специализацию профиля обучения,  в базисном учебном плане полностью выдержан федеральный компонент, т.е. присутствуют все базовые общеобразовательные учебные предметы, направленные на завершение общеобразовательной подготовки обучающихся. </w:t>
      </w:r>
      <w:r>
        <w:t xml:space="preserve">   </w:t>
      </w:r>
      <w:r w:rsidRPr="00495F6F">
        <w:t xml:space="preserve"> Кроме этого, полностью сохранен  в плане национально-региональный компонент,  требуемый рекомендованным  </w:t>
      </w:r>
      <w:proofErr w:type="gramStart"/>
      <w:r w:rsidRPr="00495F6F">
        <w:t>МО РД</w:t>
      </w:r>
      <w:proofErr w:type="gramEnd"/>
      <w:r w:rsidRPr="00495F6F">
        <w:t xml:space="preserve"> примерным учебным планом общеобразовательных учреждений. </w:t>
      </w:r>
    </w:p>
    <w:p w:rsidR="00914D6C" w:rsidRDefault="00914D6C" w:rsidP="001A4CFA">
      <w:pPr>
        <w:ind w:right="-739"/>
        <w:jc w:val="center"/>
        <w:rPr>
          <w:b/>
          <w:sz w:val="44"/>
          <w:szCs w:val="44"/>
        </w:rPr>
      </w:pPr>
    </w:p>
    <w:p w:rsidR="00914D6C" w:rsidRPr="001A4CFA" w:rsidRDefault="00914D6C" w:rsidP="001A4CFA">
      <w:pPr>
        <w:ind w:right="-739"/>
        <w:jc w:val="center"/>
        <w:rPr>
          <w:b/>
          <w:sz w:val="44"/>
          <w:szCs w:val="44"/>
        </w:rPr>
      </w:pPr>
    </w:p>
    <w:p w:rsidR="00914D6C" w:rsidRDefault="00914D6C" w:rsidP="001A4CFA">
      <w:pPr>
        <w:jc w:val="center"/>
      </w:pPr>
    </w:p>
    <w:p w:rsidR="00A90248" w:rsidRDefault="00A90248" w:rsidP="001A4CFA">
      <w:pPr>
        <w:jc w:val="center"/>
      </w:pPr>
    </w:p>
    <w:p w:rsidR="00A90248" w:rsidRDefault="00A90248" w:rsidP="001A4CFA">
      <w:pPr>
        <w:jc w:val="center"/>
      </w:pPr>
    </w:p>
    <w:p w:rsidR="00A90248" w:rsidRDefault="00A90248" w:rsidP="001A4CFA">
      <w:pPr>
        <w:jc w:val="center"/>
      </w:pPr>
    </w:p>
    <w:p w:rsidR="00153D88" w:rsidRDefault="00153D8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  <w:r>
        <w:lastRenderedPageBreak/>
        <w:t>Утверждаю:</w:t>
      </w:r>
    </w:p>
    <w:p w:rsidR="00A90248" w:rsidRDefault="00A90248" w:rsidP="00A90248">
      <w:pPr>
        <w:ind w:right="103"/>
        <w:jc w:val="right"/>
      </w:pPr>
      <w:r>
        <w:t xml:space="preserve">Директор МКОУ «ХМЛ </w:t>
      </w:r>
      <w:proofErr w:type="spellStart"/>
      <w:r>
        <w:t>им.А.Абукова</w:t>
      </w:r>
      <w:proofErr w:type="spellEnd"/>
      <w:r>
        <w:t>»</w:t>
      </w:r>
    </w:p>
    <w:p w:rsidR="00A90248" w:rsidRDefault="00A90248" w:rsidP="00A90248">
      <w:pPr>
        <w:ind w:right="103"/>
        <w:jc w:val="right"/>
      </w:pPr>
      <w:proofErr w:type="spellStart"/>
      <w:r>
        <w:t>__________________Т.А.Голощапова</w:t>
      </w:r>
      <w:proofErr w:type="spellEnd"/>
    </w:p>
    <w:p w:rsidR="00A90248" w:rsidRPr="00CA7442" w:rsidRDefault="00A90248" w:rsidP="00A90248"/>
    <w:p w:rsidR="00A90248" w:rsidRPr="00C74A60" w:rsidRDefault="00A90248" w:rsidP="00A90248">
      <w:pPr>
        <w:jc w:val="center"/>
        <w:rPr>
          <w:b/>
          <w:sz w:val="28"/>
          <w:szCs w:val="28"/>
        </w:rPr>
      </w:pPr>
      <w:r w:rsidRPr="00C74A60">
        <w:rPr>
          <w:b/>
          <w:sz w:val="28"/>
          <w:szCs w:val="28"/>
        </w:rPr>
        <w:t xml:space="preserve">МКОУ «Хасавюртовский многопрофильный лицей </w:t>
      </w:r>
      <w:proofErr w:type="spellStart"/>
      <w:r w:rsidRPr="00C74A60">
        <w:rPr>
          <w:b/>
          <w:sz w:val="28"/>
          <w:szCs w:val="28"/>
        </w:rPr>
        <w:t>им.А.Абукова</w:t>
      </w:r>
      <w:proofErr w:type="spellEnd"/>
      <w:r w:rsidRPr="00C74A60">
        <w:rPr>
          <w:b/>
          <w:sz w:val="28"/>
          <w:szCs w:val="28"/>
        </w:rPr>
        <w:t>»</w:t>
      </w:r>
    </w:p>
    <w:p w:rsidR="00A90248" w:rsidRDefault="00A90248" w:rsidP="00A90248">
      <w:pPr>
        <w:jc w:val="center"/>
        <w:rPr>
          <w:b/>
          <w:i/>
          <w:sz w:val="28"/>
          <w:szCs w:val="28"/>
        </w:rPr>
      </w:pPr>
      <w:r w:rsidRPr="00C74A60">
        <w:rPr>
          <w:b/>
          <w:sz w:val="28"/>
          <w:szCs w:val="28"/>
        </w:rPr>
        <w:t>Учебный план на уровне среднего общего образования на 20</w:t>
      </w:r>
      <w:r>
        <w:rPr>
          <w:b/>
          <w:sz w:val="28"/>
          <w:szCs w:val="28"/>
        </w:rPr>
        <w:t>22-2023</w:t>
      </w:r>
      <w:r w:rsidRPr="00C74A60">
        <w:rPr>
          <w:b/>
          <w:sz w:val="28"/>
          <w:szCs w:val="28"/>
        </w:rPr>
        <w:t xml:space="preserve"> </w:t>
      </w:r>
      <w:proofErr w:type="spellStart"/>
      <w:r w:rsidRPr="00C74A60">
        <w:rPr>
          <w:b/>
          <w:sz w:val="28"/>
          <w:szCs w:val="28"/>
        </w:rPr>
        <w:t>уч</w:t>
      </w:r>
      <w:proofErr w:type="gramStart"/>
      <w:r w:rsidRPr="00C74A60">
        <w:rPr>
          <w:b/>
          <w:sz w:val="28"/>
          <w:szCs w:val="28"/>
        </w:rPr>
        <w:t>.г</w:t>
      </w:r>
      <w:proofErr w:type="gramEnd"/>
      <w:r w:rsidRPr="00C74A60">
        <w:rPr>
          <w:b/>
          <w:sz w:val="28"/>
          <w:szCs w:val="28"/>
        </w:rPr>
        <w:t>од</w:t>
      </w:r>
      <w:proofErr w:type="spellEnd"/>
      <w:r w:rsidRPr="00C74A60">
        <w:rPr>
          <w:b/>
          <w:sz w:val="28"/>
          <w:szCs w:val="28"/>
        </w:rPr>
        <w:t>.</w:t>
      </w:r>
    </w:p>
    <w:p w:rsidR="00A90248" w:rsidRDefault="00A90248" w:rsidP="00A90248">
      <w:pPr>
        <w:jc w:val="center"/>
        <w:rPr>
          <w:b/>
        </w:rPr>
      </w:pPr>
      <w:r w:rsidRPr="00C74A60">
        <w:rPr>
          <w:b/>
          <w:i/>
          <w:sz w:val="28"/>
          <w:szCs w:val="28"/>
        </w:rPr>
        <w:t>Экономико-юридическое отделение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8"/>
        <w:gridCol w:w="112"/>
        <w:gridCol w:w="2124"/>
        <w:gridCol w:w="996"/>
        <w:gridCol w:w="1438"/>
        <w:gridCol w:w="1007"/>
        <w:gridCol w:w="1388"/>
        <w:gridCol w:w="1003"/>
      </w:tblGrid>
      <w:tr w:rsidR="00A90248" w:rsidTr="00B36EC6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5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неделю/год</w:t>
            </w:r>
          </w:p>
        </w:tc>
      </w:tr>
      <w:tr w:rsidR="00A90248" w:rsidTr="00B36E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Х класс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A90248" w:rsidTr="00B36EC6">
        <w:trPr>
          <w:cantSplit/>
          <w:trHeight w:val="118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</w:tr>
      <w:tr w:rsidR="00A90248" w:rsidTr="00B36EC6"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rPr>
                <w:i/>
              </w:rPr>
            </w:pPr>
            <w:r>
              <w:rPr>
                <w:i/>
              </w:rPr>
              <w:t>Обязательная часть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Русский язык и литература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Русский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Литература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Родной язык и родная литература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Родной язык (русский)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Родная литература (русская)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Иностранные языки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Английский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*Второй иностранный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История </w:t>
            </w:r>
            <w:r>
              <w:rPr>
                <w:i/>
              </w:rPr>
              <w:t>или</w:t>
            </w:r>
            <w:r>
              <w:t xml:space="preserve"> Россия в мире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</w:tr>
      <w:tr w:rsidR="00A90248" w:rsidTr="00B36EC6">
        <w:trPr>
          <w:trHeight w:val="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Обществознание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Математика и информатика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Математика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12/408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Астрономия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</w:tr>
      <w:tr w:rsidR="00A90248" w:rsidTr="00B36EC6"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Физическая культура, экология и основы безопасности жизнедеятельности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Физическая 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Основы безопасности жизнедеятельности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4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</w:tr>
      <w:tr w:rsidR="00A90248" w:rsidTr="00B36EC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48/1632</w:t>
            </w:r>
          </w:p>
        </w:tc>
      </w:tr>
      <w:tr w:rsidR="00A90248" w:rsidTr="00B36EC6">
        <w:tc>
          <w:tcPr>
            <w:tcW w:w="10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 </w:t>
            </w: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География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Экономика /право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8/272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/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История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1/34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248" w:rsidRDefault="00A90248" w:rsidP="00B36EC6">
            <w:r>
              <w:t>Математика и информатика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Информатика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Естественные науки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Естествознание</w:t>
            </w:r>
          </w:p>
          <w:p w:rsidR="00A90248" w:rsidRDefault="00A90248" w:rsidP="00B36EC6">
            <w:r>
              <w:t>включая:</w:t>
            </w:r>
          </w:p>
          <w:p w:rsidR="00A90248" w:rsidRDefault="00A90248" w:rsidP="00B36EC6">
            <w:r>
              <w:t>Физика</w:t>
            </w:r>
          </w:p>
          <w:p w:rsidR="00A90248" w:rsidRDefault="00A90248" w:rsidP="00B36EC6">
            <w:r>
              <w:t>Химия</w:t>
            </w:r>
          </w:p>
          <w:p w:rsidR="00A90248" w:rsidRDefault="00A90248" w:rsidP="00B36EC6">
            <w:r>
              <w:t>Биология</w:t>
            </w:r>
          </w:p>
          <w:p w:rsidR="00A90248" w:rsidRDefault="00A90248" w:rsidP="00B36EC6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2/68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2/68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8/272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  <w:r>
              <w:t>4/136</w:t>
            </w:r>
          </w:p>
          <w:p w:rsidR="00A90248" w:rsidRDefault="00A90248" w:rsidP="00B36EC6">
            <w:pPr>
              <w:jc w:val="center"/>
            </w:pPr>
            <w:r>
              <w:t>2/68</w:t>
            </w:r>
          </w:p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Родной язык (русский)</w:t>
            </w:r>
          </w:p>
          <w:p w:rsidR="00A90248" w:rsidRDefault="00A90248" w:rsidP="00B36EC6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lastRenderedPageBreak/>
              <w:t>1/34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/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003" w:type="dxa"/>
            <w:hideMark/>
          </w:tcPr>
          <w:p w:rsidR="00A90248" w:rsidRDefault="00A90248" w:rsidP="005C5517">
            <w:pPr>
              <w:jc w:val="center"/>
            </w:pPr>
            <w:r>
              <w:lastRenderedPageBreak/>
              <w:t>2/68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rPr>
                <w:b/>
              </w:rPr>
              <w:lastRenderedPageBreak/>
              <w:t>Итого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8/872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5/170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8/872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5/170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</w:tr>
      <w:tr w:rsidR="00A90248" w:rsidRPr="00C1798B" w:rsidTr="00B36EC6">
        <w:tc>
          <w:tcPr>
            <w:tcW w:w="4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jc w:val="center"/>
            </w:pPr>
            <w:r>
              <w:rPr>
                <w:b/>
              </w:rPr>
              <w:t>Итого</w:t>
            </w:r>
          </w:p>
          <w:p w:rsidR="00A90248" w:rsidRDefault="00A90248" w:rsidP="00B36EC6">
            <w:pPr>
              <w:jc w:val="center"/>
            </w:pPr>
            <w:r>
              <w:rPr>
                <w:b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/>
              </w:rPr>
              <w:t>13/442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248" w:rsidRPr="00C1798B" w:rsidRDefault="00A90248" w:rsidP="00B36EC6">
            <w:pPr>
              <w:jc w:val="center"/>
              <w:rPr>
                <w:b/>
              </w:rPr>
            </w:pPr>
            <w:r w:rsidRPr="00C1798B">
              <w:rPr>
                <w:b/>
              </w:rPr>
              <w:t>13/442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Pr="00C1798B" w:rsidRDefault="00A90248" w:rsidP="00B36EC6">
            <w:pPr>
              <w:jc w:val="center"/>
              <w:rPr>
                <w:b/>
              </w:rPr>
            </w:pPr>
            <w:r w:rsidRPr="00C1798B">
              <w:rPr>
                <w:b/>
              </w:rPr>
              <w:t>26/884</w:t>
            </w:r>
          </w:p>
        </w:tc>
      </w:tr>
      <w:tr w:rsidR="00A90248" w:rsidTr="00B36EC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/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74/2516</w:t>
            </w:r>
          </w:p>
        </w:tc>
      </w:tr>
      <w:tr w:rsidR="00A90248" w:rsidTr="00B36EC6"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</w:tr>
    </w:tbl>
    <w:p w:rsidR="00A90248" w:rsidRDefault="00A90248" w:rsidP="00A90248"/>
    <w:p w:rsidR="00A90248" w:rsidRDefault="00A90248" w:rsidP="00A90248"/>
    <w:p w:rsidR="00A90248" w:rsidRDefault="00A90248" w:rsidP="00A90248"/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6F01BB" w:rsidRDefault="006F01BB" w:rsidP="00A90248">
      <w:pPr>
        <w:ind w:right="103"/>
        <w:jc w:val="right"/>
      </w:pPr>
    </w:p>
    <w:p w:rsidR="00A90248" w:rsidRDefault="00A90248" w:rsidP="00A90248">
      <w:pPr>
        <w:ind w:right="103"/>
        <w:jc w:val="right"/>
      </w:pPr>
      <w:r>
        <w:lastRenderedPageBreak/>
        <w:t>Утверждаю:</w:t>
      </w:r>
    </w:p>
    <w:p w:rsidR="00A90248" w:rsidRDefault="00A90248" w:rsidP="00A90248">
      <w:pPr>
        <w:ind w:right="103"/>
        <w:jc w:val="right"/>
      </w:pPr>
      <w:r>
        <w:t xml:space="preserve">Директор МКОУ «ХМЛ </w:t>
      </w:r>
      <w:proofErr w:type="spellStart"/>
      <w:r>
        <w:t>им.А.Абукова</w:t>
      </w:r>
      <w:proofErr w:type="spellEnd"/>
      <w:r>
        <w:t>»</w:t>
      </w:r>
    </w:p>
    <w:p w:rsidR="00A90248" w:rsidRDefault="00A90248" w:rsidP="00A90248">
      <w:pPr>
        <w:jc w:val="right"/>
      </w:pPr>
      <w:r>
        <w:t xml:space="preserve">                                                                                                              </w:t>
      </w:r>
      <w:proofErr w:type="spellStart"/>
      <w:r>
        <w:t>____________Т.А.Голощапова</w:t>
      </w:r>
      <w:proofErr w:type="spellEnd"/>
    </w:p>
    <w:p w:rsidR="00A90248" w:rsidRDefault="00A90248" w:rsidP="00A90248">
      <w:pPr>
        <w:jc w:val="right"/>
      </w:pPr>
    </w:p>
    <w:p w:rsidR="00A90248" w:rsidRPr="00C74A60" w:rsidRDefault="00A90248" w:rsidP="00A90248">
      <w:pPr>
        <w:jc w:val="center"/>
        <w:rPr>
          <w:b/>
          <w:sz w:val="28"/>
          <w:szCs w:val="28"/>
        </w:rPr>
      </w:pPr>
      <w:r w:rsidRPr="00C74A60">
        <w:rPr>
          <w:b/>
          <w:sz w:val="28"/>
          <w:szCs w:val="28"/>
        </w:rPr>
        <w:t xml:space="preserve">МКОУ «Хасавюртовский многопрофильный лицей </w:t>
      </w:r>
      <w:proofErr w:type="spellStart"/>
      <w:r w:rsidRPr="00C74A60">
        <w:rPr>
          <w:b/>
          <w:sz w:val="28"/>
          <w:szCs w:val="28"/>
        </w:rPr>
        <w:t>им.А.Абукова</w:t>
      </w:r>
      <w:proofErr w:type="spellEnd"/>
      <w:r w:rsidRPr="00C74A60">
        <w:rPr>
          <w:b/>
          <w:sz w:val="28"/>
          <w:szCs w:val="28"/>
        </w:rPr>
        <w:t>»</w:t>
      </w:r>
    </w:p>
    <w:p w:rsidR="00A90248" w:rsidRPr="00C74A60" w:rsidRDefault="00A90248" w:rsidP="00A90248">
      <w:pPr>
        <w:jc w:val="center"/>
        <w:rPr>
          <w:b/>
          <w:sz w:val="28"/>
          <w:szCs w:val="28"/>
        </w:rPr>
      </w:pPr>
      <w:r w:rsidRPr="00C74A60">
        <w:rPr>
          <w:b/>
          <w:sz w:val="28"/>
          <w:szCs w:val="28"/>
        </w:rPr>
        <w:t>Учебный план на уровне среднего общего образо</w:t>
      </w:r>
      <w:r>
        <w:rPr>
          <w:b/>
          <w:sz w:val="28"/>
          <w:szCs w:val="28"/>
        </w:rPr>
        <w:t>вания на 2022-2023</w:t>
      </w:r>
      <w:r w:rsidRPr="00C74A60">
        <w:rPr>
          <w:b/>
          <w:sz w:val="28"/>
          <w:szCs w:val="28"/>
        </w:rPr>
        <w:t xml:space="preserve"> </w:t>
      </w:r>
      <w:proofErr w:type="spellStart"/>
      <w:r w:rsidRPr="00C74A60">
        <w:rPr>
          <w:b/>
          <w:sz w:val="28"/>
          <w:szCs w:val="28"/>
        </w:rPr>
        <w:t>уч</w:t>
      </w:r>
      <w:proofErr w:type="gramStart"/>
      <w:r w:rsidRPr="00C74A60">
        <w:rPr>
          <w:b/>
          <w:sz w:val="28"/>
          <w:szCs w:val="28"/>
        </w:rPr>
        <w:t>.г</w:t>
      </w:r>
      <w:proofErr w:type="gramEnd"/>
      <w:r w:rsidRPr="00C74A60">
        <w:rPr>
          <w:b/>
          <w:sz w:val="28"/>
          <w:szCs w:val="28"/>
        </w:rPr>
        <w:t>од</w:t>
      </w:r>
      <w:proofErr w:type="spellEnd"/>
      <w:r w:rsidRPr="00C74A60">
        <w:rPr>
          <w:b/>
          <w:sz w:val="28"/>
          <w:szCs w:val="28"/>
        </w:rPr>
        <w:t>.</w:t>
      </w:r>
    </w:p>
    <w:p w:rsidR="00A90248" w:rsidRDefault="00A90248" w:rsidP="00A90248">
      <w:pPr>
        <w:jc w:val="center"/>
        <w:rPr>
          <w:b/>
        </w:rPr>
      </w:pPr>
      <w:r w:rsidRPr="00C74A60">
        <w:rPr>
          <w:b/>
          <w:i/>
          <w:sz w:val="28"/>
          <w:szCs w:val="28"/>
        </w:rPr>
        <w:t>Медико-биологическое  отделение.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8"/>
        <w:gridCol w:w="112"/>
        <w:gridCol w:w="2124"/>
        <w:gridCol w:w="996"/>
        <w:gridCol w:w="1438"/>
        <w:gridCol w:w="1007"/>
        <w:gridCol w:w="1388"/>
        <w:gridCol w:w="1003"/>
      </w:tblGrid>
      <w:tr w:rsidR="00A90248" w:rsidTr="00B36EC6">
        <w:tc>
          <w:tcPr>
            <w:tcW w:w="2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неделю/год</w:t>
            </w:r>
          </w:p>
        </w:tc>
      </w:tr>
      <w:tr w:rsidR="00A90248" w:rsidTr="00B36EC6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Х класс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A90248" w:rsidTr="00B36EC6">
        <w:trPr>
          <w:cantSplit/>
          <w:trHeight w:val="127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90248" w:rsidRDefault="00A90248" w:rsidP="00B36EC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Углубленный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</w:tr>
      <w:tr w:rsidR="00A90248" w:rsidTr="00B36EC6"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rPr>
                <w:i/>
              </w:rPr>
            </w:pPr>
            <w:r>
              <w:rPr>
                <w:i/>
              </w:rPr>
              <w:t>Обязательная часть</w:t>
            </w:r>
          </w:p>
        </w:tc>
      </w:tr>
      <w:tr w:rsidR="00A90248" w:rsidTr="00B36EC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Русский язык и литература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Русский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Литература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Родной язык и родная литература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Родной язык (русский)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Родная литература (русская)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Иностранные языки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Английский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*Второй иностранный язык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</w:tr>
      <w:tr w:rsidR="00A90248" w:rsidTr="00B36EC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История </w:t>
            </w:r>
            <w:r>
              <w:rPr>
                <w:i/>
              </w:rPr>
              <w:t>или</w:t>
            </w:r>
            <w:r>
              <w:t xml:space="preserve"> Россия в мире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</w:tr>
      <w:tr w:rsidR="00A90248" w:rsidTr="00B36EC6">
        <w:trPr>
          <w:trHeight w:val="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Обществознание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</w:tr>
      <w:tr w:rsidR="00A90248" w:rsidTr="00B36EC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Математика и информатика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Математика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12/408</w:t>
            </w:r>
          </w:p>
        </w:tc>
      </w:tr>
      <w:tr w:rsidR="00A90248" w:rsidTr="00B36EC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Астрономия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</w:tr>
      <w:tr w:rsidR="00A90248" w:rsidTr="00B36EC6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Физическая культура, экология и основы безопасности жизнедеятельности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Физическая 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6/204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Основы безопасности жизнедеятельности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4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18/612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6/204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  <w:rPr>
                <w:b/>
              </w:rPr>
            </w:pPr>
          </w:p>
        </w:tc>
      </w:tr>
      <w:tr w:rsidR="00A90248" w:rsidTr="00B36EC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>
            <w:pPr>
              <w:rPr>
                <w:b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24/816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48/1632</w:t>
            </w:r>
          </w:p>
        </w:tc>
      </w:tr>
      <w:tr w:rsidR="00A90248" w:rsidTr="00B36EC6"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</w:tr>
      <w:tr w:rsidR="00A90248" w:rsidTr="00B36EC6"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 xml:space="preserve"> </w:t>
            </w: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Общественные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География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0248" w:rsidRDefault="00A90248" w:rsidP="00B36EC6">
            <w:r>
              <w:t>Математика и информатика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Информатика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</w:tr>
      <w:tr w:rsidR="00A90248" w:rsidTr="00B36EC6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Естественные науки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Физика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Химия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7/238</w:t>
            </w:r>
          </w:p>
        </w:tc>
      </w:tr>
      <w:tr w:rsidR="00A90248" w:rsidTr="00B36EC6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r>
              <w:t>Биология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4/136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3/102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7/238</w:t>
            </w:r>
          </w:p>
        </w:tc>
      </w:tr>
      <w:tr w:rsidR="00A90248" w:rsidTr="00B36EC6"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6F01BB" w:rsidP="006F01BB">
            <w:r>
              <w:t>Родной язык (русский)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1/34</w:t>
            </w:r>
          </w:p>
          <w:p w:rsidR="00A90248" w:rsidRDefault="00A90248" w:rsidP="00B36EC6">
            <w:pPr>
              <w:jc w:val="center"/>
            </w:pPr>
          </w:p>
          <w:p w:rsidR="00A90248" w:rsidRDefault="00A90248" w:rsidP="00B36EC6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t>2/68</w:t>
            </w:r>
          </w:p>
          <w:p w:rsidR="00A90248" w:rsidRDefault="00A90248" w:rsidP="00B36EC6">
            <w:pPr>
              <w:jc w:val="center"/>
            </w:pPr>
          </w:p>
        </w:tc>
      </w:tr>
      <w:tr w:rsidR="00A90248" w:rsidTr="00B36EC6">
        <w:tc>
          <w:tcPr>
            <w:tcW w:w="4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6/204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7/238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6/204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Pr="00FC4C2C" w:rsidRDefault="00A90248" w:rsidP="00B36EC6">
            <w:pPr>
              <w:jc w:val="center"/>
              <w:rPr>
                <w:b/>
              </w:rPr>
            </w:pPr>
            <w:r w:rsidRPr="00FC4C2C">
              <w:rPr>
                <w:b/>
              </w:rPr>
              <w:t>7/238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48" w:rsidRDefault="00A90248" w:rsidP="00B36EC6">
            <w:pPr>
              <w:jc w:val="center"/>
            </w:pPr>
          </w:p>
        </w:tc>
      </w:tr>
      <w:tr w:rsidR="00A90248" w:rsidTr="00B36EC6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48" w:rsidRDefault="00A90248" w:rsidP="00B36EC6"/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13/442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13/442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26/884</w:t>
            </w:r>
          </w:p>
        </w:tc>
      </w:tr>
      <w:tr w:rsidR="00A90248" w:rsidTr="00B36EC6"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Максимальная нагрузка 6-дневной недели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37/1258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48" w:rsidRDefault="00A90248" w:rsidP="00B36EC6">
            <w:pPr>
              <w:jc w:val="center"/>
              <w:rPr>
                <w:b/>
              </w:rPr>
            </w:pPr>
            <w:r>
              <w:rPr>
                <w:b/>
              </w:rPr>
              <w:t>74/2516</w:t>
            </w:r>
          </w:p>
        </w:tc>
      </w:tr>
    </w:tbl>
    <w:p w:rsidR="00A90248" w:rsidRDefault="00A90248" w:rsidP="00A90248">
      <w:pPr>
        <w:tabs>
          <w:tab w:val="left" w:pos="2310"/>
          <w:tab w:val="center" w:pos="5031"/>
        </w:tabs>
        <w:jc w:val="center"/>
        <w:outlineLvl w:val="0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5325"/>
      </w:tblGrid>
      <w:tr w:rsidR="004C4940" w:rsidTr="00B36EC6">
        <w:tc>
          <w:tcPr>
            <w:tcW w:w="5494" w:type="dxa"/>
          </w:tcPr>
          <w:p w:rsidR="004C4940" w:rsidRDefault="004C4940" w:rsidP="00B36EC6">
            <w:pPr>
              <w:ind w:right="-739"/>
            </w:pPr>
            <w:r>
              <w:lastRenderedPageBreak/>
              <w:t xml:space="preserve">     </w:t>
            </w:r>
            <w:proofErr w:type="gramStart"/>
            <w:r>
              <w:t>Принят</w:t>
            </w:r>
            <w:proofErr w:type="gramEnd"/>
            <w:r>
              <w:t xml:space="preserve"> </w:t>
            </w:r>
          </w:p>
          <w:p w:rsidR="004C4940" w:rsidRDefault="004C4940" w:rsidP="00B36EC6">
            <w:pPr>
              <w:ind w:right="-739"/>
            </w:pPr>
            <w:r>
              <w:t xml:space="preserve">решением  Педагогического совета </w:t>
            </w:r>
          </w:p>
          <w:p w:rsidR="004C4940" w:rsidRDefault="004C4940" w:rsidP="00B36EC6">
            <w:pPr>
              <w:ind w:right="-739"/>
            </w:pPr>
            <w:r>
              <w:t xml:space="preserve">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4C4940" w:rsidRDefault="004C4940" w:rsidP="00B36EC6">
            <w:pPr>
              <w:ind w:right="-739"/>
            </w:pPr>
            <w:r>
              <w:t>(протокол №1 от 29.08.2022 г.)</w:t>
            </w:r>
          </w:p>
          <w:p w:rsidR="004C4940" w:rsidRDefault="004C4940" w:rsidP="00B36EC6">
            <w:pPr>
              <w:ind w:right="-739"/>
            </w:pPr>
            <w:r>
              <w:t xml:space="preserve">           2</w:t>
            </w:r>
            <w:r>
              <w:rPr>
                <w:lang w:val="en-US"/>
              </w:rPr>
              <w:t>9</w:t>
            </w:r>
            <w:r>
              <w:t>. 08. 202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5494" w:type="dxa"/>
          </w:tcPr>
          <w:p w:rsidR="004C4940" w:rsidRDefault="004C4940" w:rsidP="00B36EC6">
            <w:pPr>
              <w:ind w:right="-739"/>
            </w:pPr>
            <w:r>
              <w:t xml:space="preserve">                                Утверждаю:</w:t>
            </w:r>
          </w:p>
          <w:p w:rsidR="004C4940" w:rsidRDefault="004C4940" w:rsidP="00B36EC6">
            <w:pPr>
              <w:ind w:right="-739"/>
            </w:pPr>
            <w:r>
              <w:t xml:space="preserve">            Директор 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4C4940" w:rsidRDefault="004C4940" w:rsidP="00B36EC6">
            <w:pPr>
              <w:ind w:right="-739"/>
            </w:pPr>
            <w:r>
              <w:t xml:space="preserve">            </w:t>
            </w:r>
            <w:proofErr w:type="spellStart"/>
            <w:r>
              <w:t>________________Голощапова</w:t>
            </w:r>
            <w:proofErr w:type="spellEnd"/>
            <w:r>
              <w:t xml:space="preserve"> Т.А.</w:t>
            </w:r>
          </w:p>
          <w:p w:rsidR="004C4940" w:rsidRDefault="004C4940" w:rsidP="00B36EC6">
            <w:pPr>
              <w:ind w:right="-739"/>
            </w:pPr>
            <w:r>
              <w:t xml:space="preserve">                     (приказ № ___ от 29.08.2022)</w:t>
            </w:r>
          </w:p>
          <w:p w:rsidR="004C4940" w:rsidRDefault="004C4940" w:rsidP="00B36EC6">
            <w:pPr>
              <w:ind w:right="-739"/>
            </w:pPr>
            <w:r>
              <w:t xml:space="preserve">                               2</w:t>
            </w:r>
            <w:r>
              <w:rPr>
                <w:lang w:val="en-US"/>
              </w:rPr>
              <w:t>9</w:t>
            </w:r>
            <w:r>
              <w:t>.08.202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</w:tr>
    </w:tbl>
    <w:p w:rsidR="004C4940" w:rsidRDefault="004C4940" w:rsidP="004C4940">
      <w:pPr>
        <w:ind w:right="-739"/>
      </w:pPr>
    </w:p>
    <w:p w:rsidR="004C4940" w:rsidRDefault="004C4940" w:rsidP="004C4940">
      <w:pPr>
        <w:ind w:right="-739"/>
      </w:pPr>
    </w:p>
    <w:p w:rsidR="004C4940" w:rsidRDefault="004C4940" w:rsidP="004C4940">
      <w:pPr>
        <w:ind w:right="-739"/>
      </w:pPr>
    </w:p>
    <w:p w:rsidR="004C4940" w:rsidRDefault="004C4940" w:rsidP="004C4940">
      <w:pPr>
        <w:ind w:right="-739"/>
      </w:pPr>
    </w:p>
    <w:p w:rsidR="004C4940" w:rsidRDefault="004C4940" w:rsidP="004C4940">
      <w:pPr>
        <w:ind w:right="-739"/>
      </w:pPr>
    </w:p>
    <w:p w:rsidR="004C4940" w:rsidRDefault="004C4940" w:rsidP="004C4940">
      <w:pPr>
        <w:ind w:right="-739"/>
      </w:pPr>
    </w:p>
    <w:p w:rsidR="004C4940" w:rsidRDefault="004C4940" w:rsidP="004C4940">
      <w:pPr>
        <w:ind w:right="-739"/>
        <w:jc w:val="center"/>
        <w:rPr>
          <w:b/>
          <w:sz w:val="96"/>
          <w:szCs w:val="96"/>
        </w:rPr>
      </w:pPr>
    </w:p>
    <w:p w:rsidR="004C4940" w:rsidRPr="004C4940" w:rsidRDefault="004C4940" w:rsidP="004C4940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Учебный план</w:t>
      </w:r>
    </w:p>
    <w:p w:rsidR="004C4940" w:rsidRPr="004C4940" w:rsidRDefault="004C4940" w:rsidP="004C4940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на уровень</w:t>
      </w:r>
    </w:p>
    <w:p w:rsidR="004C4940" w:rsidRPr="004C4940" w:rsidRDefault="004C4940" w:rsidP="004C4940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среднего общего образования (ФГОС СОО) 10-11 классы</w:t>
      </w:r>
    </w:p>
    <w:p w:rsidR="004C4940" w:rsidRPr="004C4940" w:rsidRDefault="004C4940" w:rsidP="004C4940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муниципального казенного общеобразовательного учреждения</w:t>
      </w:r>
    </w:p>
    <w:p w:rsidR="004C4940" w:rsidRPr="004C4940" w:rsidRDefault="004C4940" w:rsidP="004C4940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 xml:space="preserve">« Хасавюртовский многопрофильный лицей </w:t>
      </w:r>
      <w:proofErr w:type="spellStart"/>
      <w:r w:rsidRPr="004C4940">
        <w:rPr>
          <w:b/>
          <w:sz w:val="36"/>
          <w:szCs w:val="36"/>
        </w:rPr>
        <w:t>им.А.Абукова</w:t>
      </w:r>
      <w:proofErr w:type="spellEnd"/>
      <w:r w:rsidRPr="004C4940">
        <w:rPr>
          <w:b/>
          <w:sz w:val="36"/>
          <w:szCs w:val="36"/>
        </w:rPr>
        <w:t>»</w:t>
      </w:r>
    </w:p>
    <w:p w:rsidR="004C4940" w:rsidRDefault="004C4940" w:rsidP="004C4940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на 2022-2023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gramEnd"/>
      <w:r>
        <w:rPr>
          <w:b/>
          <w:sz w:val="36"/>
          <w:szCs w:val="36"/>
        </w:rPr>
        <w:t>од</w:t>
      </w:r>
      <w:proofErr w:type="spellEnd"/>
    </w:p>
    <w:p w:rsidR="004C4940" w:rsidRDefault="004C4940" w:rsidP="004C4940">
      <w:pPr>
        <w:ind w:right="-73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(ООП СОО </w:t>
      </w:r>
      <w:proofErr w:type="gramStart"/>
      <w:r>
        <w:rPr>
          <w:b/>
          <w:sz w:val="36"/>
          <w:szCs w:val="36"/>
        </w:rPr>
        <w:t>утверждена</w:t>
      </w:r>
      <w:proofErr w:type="gramEnd"/>
      <w:r>
        <w:rPr>
          <w:b/>
          <w:sz w:val="36"/>
          <w:szCs w:val="36"/>
        </w:rPr>
        <w:t xml:space="preserve"> пр. №____ от 29.08.2022 г.)</w:t>
      </w:r>
    </w:p>
    <w:p w:rsidR="00D432DA" w:rsidRDefault="00D432DA" w:rsidP="004C4940">
      <w:pPr>
        <w:ind w:right="-739"/>
        <w:jc w:val="center"/>
        <w:rPr>
          <w:b/>
          <w:sz w:val="36"/>
          <w:szCs w:val="36"/>
        </w:rPr>
      </w:pPr>
    </w:p>
    <w:p w:rsidR="00D432DA" w:rsidRPr="00D432DA" w:rsidRDefault="00D432DA" w:rsidP="004C4940">
      <w:pPr>
        <w:ind w:right="-739"/>
        <w:jc w:val="center"/>
        <w:rPr>
          <w:i/>
        </w:rPr>
      </w:pPr>
      <w:r>
        <w:rPr>
          <w:i/>
        </w:rPr>
        <w:t>(организационный раздел)</w:t>
      </w: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4C4940" w:rsidRDefault="004C4940" w:rsidP="004C4940">
      <w:pPr>
        <w:ind w:right="-739"/>
        <w:jc w:val="center"/>
        <w:rPr>
          <w:b/>
          <w:sz w:val="44"/>
          <w:szCs w:val="44"/>
        </w:rPr>
      </w:pPr>
    </w:p>
    <w:p w:rsidR="00A90248" w:rsidRDefault="00A90248" w:rsidP="001A4CFA">
      <w:pPr>
        <w:jc w:val="center"/>
      </w:pPr>
    </w:p>
    <w:p w:rsidR="008F0DEE" w:rsidRDefault="008F0DEE" w:rsidP="001A4CFA">
      <w:pPr>
        <w:jc w:val="center"/>
      </w:pPr>
    </w:p>
    <w:p w:rsidR="008F0DEE" w:rsidRPr="008F0DEE" w:rsidRDefault="008F0DEE" w:rsidP="001A4CFA">
      <w:pPr>
        <w:jc w:val="center"/>
        <w:rPr>
          <w:b/>
        </w:rPr>
      </w:pPr>
      <w:r w:rsidRPr="008F0DEE">
        <w:rPr>
          <w:b/>
        </w:rPr>
        <w:t>г. Хасавюрт</w:t>
      </w:r>
    </w:p>
    <w:p w:rsidR="008F0DEE" w:rsidRPr="008F0DEE" w:rsidRDefault="008F0DEE" w:rsidP="001A4CFA">
      <w:pPr>
        <w:jc w:val="center"/>
        <w:rPr>
          <w:b/>
        </w:rPr>
      </w:pPr>
      <w:r w:rsidRPr="008F0DEE">
        <w:rPr>
          <w:b/>
        </w:rPr>
        <w:t>2022</w:t>
      </w:r>
    </w:p>
    <w:p w:rsidR="008F0DEE" w:rsidRDefault="008F0DEE" w:rsidP="001A4CFA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5325"/>
      </w:tblGrid>
      <w:tr w:rsidR="00D432DA" w:rsidTr="00B36EC6">
        <w:tc>
          <w:tcPr>
            <w:tcW w:w="5494" w:type="dxa"/>
          </w:tcPr>
          <w:p w:rsidR="00D432DA" w:rsidRDefault="00D432DA" w:rsidP="00B36EC6">
            <w:pPr>
              <w:ind w:right="-739"/>
            </w:pPr>
            <w:r>
              <w:t xml:space="preserve">     </w:t>
            </w:r>
            <w:proofErr w:type="gramStart"/>
            <w:r>
              <w:t>Принят</w:t>
            </w:r>
            <w:proofErr w:type="gramEnd"/>
            <w:r>
              <w:t xml:space="preserve"> </w:t>
            </w:r>
          </w:p>
          <w:p w:rsidR="00D432DA" w:rsidRDefault="00D432DA" w:rsidP="00B36EC6">
            <w:pPr>
              <w:ind w:right="-739"/>
            </w:pPr>
            <w:r>
              <w:t xml:space="preserve">решением  Педагогического совета </w:t>
            </w:r>
          </w:p>
          <w:p w:rsidR="00D432DA" w:rsidRDefault="00D432DA" w:rsidP="00B36EC6">
            <w:pPr>
              <w:ind w:right="-739"/>
            </w:pPr>
            <w:r>
              <w:t xml:space="preserve">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D432DA" w:rsidRDefault="00D432DA" w:rsidP="00B36EC6">
            <w:pPr>
              <w:ind w:right="-739"/>
            </w:pPr>
            <w:r>
              <w:t>(протокол №1 от 29.08.2022 г.)</w:t>
            </w:r>
          </w:p>
          <w:p w:rsidR="00D432DA" w:rsidRDefault="00D432DA" w:rsidP="00B36EC6">
            <w:pPr>
              <w:ind w:right="-739"/>
            </w:pPr>
            <w:r>
              <w:t xml:space="preserve">           2</w:t>
            </w:r>
            <w:r>
              <w:rPr>
                <w:lang w:val="en-US"/>
              </w:rPr>
              <w:t>9</w:t>
            </w:r>
            <w:r>
              <w:t>. 08. 202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5494" w:type="dxa"/>
          </w:tcPr>
          <w:p w:rsidR="00D432DA" w:rsidRDefault="00D432DA" w:rsidP="00B36EC6">
            <w:pPr>
              <w:ind w:right="-739"/>
            </w:pPr>
            <w:r>
              <w:t xml:space="preserve">                                Утверждаю:</w:t>
            </w:r>
          </w:p>
          <w:p w:rsidR="00D432DA" w:rsidRDefault="00D432DA" w:rsidP="00B36EC6">
            <w:pPr>
              <w:ind w:right="-739"/>
            </w:pPr>
            <w:r>
              <w:t xml:space="preserve">            Директор 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D432DA" w:rsidRDefault="00D432DA" w:rsidP="00B36EC6">
            <w:pPr>
              <w:ind w:right="-739"/>
            </w:pPr>
            <w:r>
              <w:t xml:space="preserve">            </w:t>
            </w:r>
            <w:proofErr w:type="spellStart"/>
            <w:r>
              <w:t>________________Голощапова</w:t>
            </w:r>
            <w:proofErr w:type="spellEnd"/>
            <w:r>
              <w:t xml:space="preserve"> Т.А.</w:t>
            </w:r>
          </w:p>
          <w:p w:rsidR="00D432DA" w:rsidRDefault="00D432DA" w:rsidP="00B36EC6">
            <w:pPr>
              <w:ind w:right="-739"/>
            </w:pPr>
            <w:r>
              <w:t xml:space="preserve">                     (приказ № ___ от 29.08.2022)</w:t>
            </w:r>
          </w:p>
          <w:p w:rsidR="00D432DA" w:rsidRDefault="00D432DA" w:rsidP="00B36EC6">
            <w:pPr>
              <w:ind w:right="-739"/>
            </w:pPr>
            <w:r>
              <w:t xml:space="preserve">                               2</w:t>
            </w:r>
            <w:r>
              <w:rPr>
                <w:lang w:val="en-US"/>
              </w:rPr>
              <w:t>9</w:t>
            </w:r>
            <w:r>
              <w:t>.08.202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</w:tr>
    </w:tbl>
    <w:p w:rsidR="00D432DA" w:rsidRDefault="00D432DA" w:rsidP="00D432DA">
      <w:pPr>
        <w:ind w:right="-739"/>
      </w:pPr>
    </w:p>
    <w:p w:rsidR="00D432DA" w:rsidRDefault="00D432DA" w:rsidP="00D432DA">
      <w:pPr>
        <w:ind w:right="-739"/>
      </w:pPr>
    </w:p>
    <w:p w:rsidR="00D432DA" w:rsidRDefault="00D432DA" w:rsidP="00D432DA">
      <w:pPr>
        <w:ind w:right="-739"/>
      </w:pPr>
    </w:p>
    <w:p w:rsidR="00D432DA" w:rsidRDefault="00D432DA" w:rsidP="00D432DA">
      <w:pPr>
        <w:ind w:right="-739"/>
      </w:pPr>
    </w:p>
    <w:p w:rsidR="00D432DA" w:rsidRDefault="00D432DA" w:rsidP="00D432DA">
      <w:pPr>
        <w:ind w:right="-739"/>
      </w:pPr>
    </w:p>
    <w:p w:rsidR="00D432DA" w:rsidRDefault="00D432DA" w:rsidP="00D432DA">
      <w:pPr>
        <w:ind w:right="-739"/>
      </w:pPr>
    </w:p>
    <w:p w:rsidR="00D432DA" w:rsidRDefault="00D432DA" w:rsidP="00D432DA">
      <w:pPr>
        <w:ind w:right="-739"/>
        <w:jc w:val="center"/>
        <w:rPr>
          <w:b/>
          <w:sz w:val="96"/>
          <w:szCs w:val="96"/>
        </w:rPr>
      </w:pPr>
    </w:p>
    <w:p w:rsidR="00D432DA" w:rsidRPr="004C4940" w:rsidRDefault="00D432DA" w:rsidP="00D432DA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Учебный план</w:t>
      </w:r>
    </w:p>
    <w:p w:rsidR="00D432DA" w:rsidRPr="004C4940" w:rsidRDefault="00D432DA" w:rsidP="00D432DA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на уровень</w:t>
      </w:r>
    </w:p>
    <w:p w:rsidR="00D432DA" w:rsidRPr="004C4940" w:rsidRDefault="00D432DA" w:rsidP="00D432DA">
      <w:pPr>
        <w:ind w:right="-73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основного общего образования (ФГОС ООО) 6-9</w:t>
      </w:r>
      <w:r w:rsidRPr="004C4940">
        <w:rPr>
          <w:b/>
          <w:sz w:val="36"/>
          <w:szCs w:val="36"/>
        </w:rPr>
        <w:t xml:space="preserve"> классы</w:t>
      </w:r>
    </w:p>
    <w:p w:rsidR="00D432DA" w:rsidRPr="004C4940" w:rsidRDefault="00D432DA" w:rsidP="00D432DA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муниципального казенного общеобразовательного учреждения</w:t>
      </w:r>
    </w:p>
    <w:p w:rsidR="00D432DA" w:rsidRPr="004C4940" w:rsidRDefault="00D432DA" w:rsidP="00D432DA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 xml:space="preserve">« Хасавюртовский многопрофильный лицей </w:t>
      </w:r>
      <w:proofErr w:type="spellStart"/>
      <w:r w:rsidRPr="004C4940">
        <w:rPr>
          <w:b/>
          <w:sz w:val="36"/>
          <w:szCs w:val="36"/>
        </w:rPr>
        <w:t>им.А.Абукова</w:t>
      </w:r>
      <w:proofErr w:type="spellEnd"/>
      <w:r w:rsidRPr="004C4940">
        <w:rPr>
          <w:b/>
          <w:sz w:val="36"/>
          <w:szCs w:val="36"/>
        </w:rPr>
        <w:t>»</w:t>
      </w:r>
    </w:p>
    <w:p w:rsidR="00D432DA" w:rsidRDefault="00D432DA" w:rsidP="00D432DA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на 2022-2023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gramEnd"/>
      <w:r>
        <w:rPr>
          <w:b/>
          <w:sz w:val="36"/>
          <w:szCs w:val="36"/>
        </w:rPr>
        <w:t>од</w:t>
      </w:r>
      <w:proofErr w:type="spellEnd"/>
    </w:p>
    <w:p w:rsidR="00D432DA" w:rsidRDefault="00D432DA" w:rsidP="00D432DA">
      <w:pPr>
        <w:ind w:right="-73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(ООП ООО </w:t>
      </w:r>
      <w:proofErr w:type="gramStart"/>
      <w:r>
        <w:rPr>
          <w:b/>
          <w:sz w:val="36"/>
          <w:szCs w:val="36"/>
        </w:rPr>
        <w:t>утверждена</w:t>
      </w:r>
      <w:proofErr w:type="gramEnd"/>
      <w:r>
        <w:rPr>
          <w:b/>
          <w:sz w:val="36"/>
          <w:szCs w:val="36"/>
        </w:rPr>
        <w:t xml:space="preserve"> пр. №____ от 29.08.2022 г.)</w:t>
      </w:r>
    </w:p>
    <w:p w:rsidR="00D432DA" w:rsidRDefault="00D432DA" w:rsidP="00D432DA">
      <w:pPr>
        <w:ind w:right="-739"/>
        <w:jc w:val="center"/>
        <w:rPr>
          <w:b/>
          <w:sz w:val="36"/>
          <w:szCs w:val="36"/>
        </w:rPr>
      </w:pPr>
    </w:p>
    <w:p w:rsidR="00D432DA" w:rsidRPr="00D432DA" w:rsidRDefault="00D432DA" w:rsidP="00D432DA">
      <w:pPr>
        <w:ind w:right="-739"/>
        <w:jc w:val="center"/>
        <w:rPr>
          <w:i/>
        </w:rPr>
      </w:pPr>
      <w:r>
        <w:rPr>
          <w:i/>
        </w:rPr>
        <w:t>(организационный раздел)</w:t>
      </w: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Pr="004C4940" w:rsidRDefault="00D432DA" w:rsidP="00D432DA">
      <w:pPr>
        <w:ind w:right="-739"/>
        <w:jc w:val="center"/>
        <w:rPr>
          <w:b/>
          <w:sz w:val="36"/>
          <w:szCs w:val="36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ind w:right="-739"/>
        <w:jc w:val="center"/>
        <w:rPr>
          <w:b/>
          <w:sz w:val="44"/>
          <w:szCs w:val="44"/>
        </w:rPr>
      </w:pPr>
    </w:p>
    <w:p w:rsidR="00D432DA" w:rsidRDefault="00D432DA" w:rsidP="00D432DA">
      <w:pPr>
        <w:jc w:val="center"/>
      </w:pPr>
    </w:p>
    <w:p w:rsidR="00D432DA" w:rsidRDefault="00D432DA" w:rsidP="00D432DA">
      <w:pPr>
        <w:jc w:val="center"/>
      </w:pPr>
    </w:p>
    <w:p w:rsidR="00D432DA" w:rsidRPr="008F0DEE" w:rsidRDefault="00D432DA" w:rsidP="00D432DA">
      <w:pPr>
        <w:jc w:val="center"/>
        <w:rPr>
          <w:b/>
        </w:rPr>
      </w:pPr>
      <w:r w:rsidRPr="008F0DEE">
        <w:rPr>
          <w:b/>
        </w:rPr>
        <w:t>г. Хасавюрт</w:t>
      </w:r>
    </w:p>
    <w:p w:rsidR="00D432DA" w:rsidRPr="008F0DEE" w:rsidRDefault="00D432DA" w:rsidP="00D432DA">
      <w:pPr>
        <w:jc w:val="center"/>
        <w:rPr>
          <w:b/>
        </w:rPr>
      </w:pPr>
      <w:r w:rsidRPr="008F0DEE">
        <w:rPr>
          <w:b/>
        </w:rPr>
        <w:t>2022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5325"/>
      </w:tblGrid>
      <w:tr w:rsidR="00CA5099" w:rsidTr="00B36EC6">
        <w:tc>
          <w:tcPr>
            <w:tcW w:w="5494" w:type="dxa"/>
          </w:tcPr>
          <w:p w:rsidR="00CA5099" w:rsidRDefault="00CA5099" w:rsidP="00B36EC6">
            <w:pPr>
              <w:ind w:right="-739"/>
            </w:pPr>
            <w:r>
              <w:lastRenderedPageBreak/>
              <w:t xml:space="preserve">     </w:t>
            </w:r>
            <w:proofErr w:type="gramStart"/>
            <w:r>
              <w:t>Принят</w:t>
            </w:r>
            <w:proofErr w:type="gramEnd"/>
            <w:r>
              <w:t xml:space="preserve"> </w:t>
            </w:r>
          </w:p>
          <w:p w:rsidR="00CA5099" w:rsidRDefault="00CA5099" w:rsidP="00B36EC6">
            <w:pPr>
              <w:ind w:right="-739"/>
            </w:pPr>
            <w:r>
              <w:t xml:space="preserve">решением  Педагогического совета </w:t>
            </w:r>
          </w:p>
          <w:p w:rsidR="00CA5099" w:rsidRDefault="00CA5099" w:rsidP="00B36EC6">
            <w:pPr>
              <w:ind w:right="-739"/>
            </w:pPr>
            <w:r>
              <w:t xml:space="preserve">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CA5099" w:rsidRDefault="00CA5099" w:rsidP="00B36EC6">
            <w:pPr>
              <w:ind w:right="-739"/>
            </w:pPr>
            <w:r>
              <w:t>(протокол №1 от 29.08.2022 г.)</w:t>
            </w:r>
          </w:p>
          <w:p w:rsidR="00CA5099" w:rsidRDefault="00CA5099" w:rsidP="00B36EC6">
            <w:pPr>
              <w:ind w:right="-739"/>
            </w:pPr>
            <w:r>
              <w:t xml:space="preserve">           2</w:t>
            </w:r>
            <w:r>
              <w:rPr>
                <w:lang w:val="en-US"/>
              </w:rPr>
              <w:t>9</w:t>
            </w:r>
            <w:r>
              <w:t>. 08. 202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  <w:tc>
          <w:tcPr>
            <w:tcW w:w="5494" w:type="dxa"/>
          </w:tcPr>
          <w:p w:rsidR="00CA5099" w:rsidRDefault="00CA5099" w:rsidP="00B36EC6">
            <w:pPr>
              <w:ind w:right="-739"/>
            </w:pPr>
            <w:r>
              <w:t xml:space="preserve">                                Утверждаю:</w:t>
            </w:r>
          </w:p>
          <w:p w:rsidR="00CA5099" w:rsidRDefault="00CA5099" w:rsidP="00B36EC6">
            <w:pPr>
              <w:ind w:right="-739"/>
            </w:pPr>
            <w:r>
              <w:t xml:space="preserve">            Директор МКОУ «ХМЛ </w:t>
            </w:r>
            <w:proofErr w:type="spellStart"/>
            <w:r>
              <w:t>им.А.Абукова</w:t>
            </w:r>
            <w:proofErr w:type="spellEnd"/>
            <w:r>
              <w:t>»</w:t>
            </w:r>
          </w:p>
          <w:p w:rsidR="00CA5099" w:rsidRDefault="00CA5099" w:rsidP="00B36EC6">
            <w:pPr>
              <w:ind w:right="-739"/>
            </w:pPr>
            <w:r>
              <w:t xml:space="preserve">            </w:t>
            </w:r>
            <w:proofErr w:type="spellStart"/>
            <w:r>
              <w:t>________________Голощапова</w:t>
            </w:r>
            <w:proofErr w:type="spellEnd"/>
            <w:r>
              <w:t xml:space="preserve"> Т.А.</w:t>
            </w:r>
          </w:p>
          <w:p w:rsidR="00CA5099" w:rsidRDefault="00CA5099" w:rsidP="00B36EC6">
            <w:pPr>
              <w:ind w:right="-739"/>
            </w:pPr>
            <w:r>
              <w:t xml:space="preserve">                     (приказ № ___ от 29.08.2022)</w:t>
            </w:r>
          </w:p>
          <w:p w:rsidR="00CA5099" w:rsidRDefault="00CA5099" w:rsidP="00B36EC6">
            <w:pPr>
              <w:ind w:right="-739"/>
            </w:pPr>
            <w:r>
              <w:t xml:space="preserve">                               2</w:t>
            </w:r>
            <w:r>
              <w:rPr>
                <w:lang w:val="en-US"/>
              </w:rPr>
              <w:t>9</w:t>
            </w:r>
            <w:r>
              <w:t>.08.202</w:t>
            </w:r>
            <w:r>
              <w:rPr>
                <w:lang w:val="en-US"/>
              </w:rPr>
              <w:t>2</w:t>
            </w:r>
            <w:r>
              <w:t xml:space="preserve"> г.</w:t>
            </w:r>
          </w:p>
        </w:tc>
      </w:tr>
    </w:tbl>
    <w:p w:rsidR="00CA5099" w:rsidRDefault="00CA5099" w:rsidP="00CA5099">
      <w:pPr>
        <w:ind w:right="-739"/>
      </w:pPr>
    </w:p>
    <w:p w:rsidR="00CA5099" w:rsidRDefault="00CA5099" w:rsidP="00CA5099">
      <w:pPr>
        <w:ind w:right="-739"/>
      </w:pPr>
    </w:p>
    <w:p w:rsidR="00CA5099" w:rsidRDefault="00CA5099" w:rsidP="00CA5099">
      <w:pPr>
        <w:ind w:right="-739"/>
      </w:pPr>
    </w:p>
    <w:p w:rsidR="00CA5099" w:rsidRDefault="00CA5099" w:rsidP="00CA5099">
      <w:pPr>
        <w:ind w:right="-739"/>
      </w:pPr>
    </w:p>
    <w:p w:rsidR="00CA5099" w:rsidRDefault="00CA5099" w:rsidP="00CA5099">
      <w:pPr>
        <w:ind w:right="-739"/>
      </w:pPr>
    </w:p>
    <w:p w:rsidR="00CA5099" w:rsidRDefault="00CA5099" w:rsidP="00CA5099">
      <w:pPr>
        <w:ind w:right="-739"/>
      </w:pPr>
    </w:p>
    <w:p w:rsidR="00CA5099" w:rsidRDefault="00CA5099" w:rsidP="00CA5099">
      <w:pPr>
        <w:ind w:right="-739"/>
        <w:jc w:val="center"/>
        <w:rPr>
          <w:b/>
          <w:sz w:val="96"/>
          <w:szCs w:val="96"/>
        </w:rPr>
      </w:pPr>
    </w:p>
    <w:p w:rsidR="00CA5099" w:rsidRPr="004C4940" w:rsidRDefault="00CA5099" w:rsidP="00CA5099">
      <w:pPr>
        <w:ind w:right="-73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Перспективный у</w:t>
      </w:r>
      <w:r w:rsidRPr="004C4940">
        <w:rPr>
          <w:b/>
          <w:sz w:val="36"/>
          <w:szCs w:val="36"/>
        </w:rPr>
        <w:t>чебный план</w:t>
      </w:r>
    </w:p>
    <w:p w:rsidR="00CA5099" w:rsidRPr="004C4940" w:rsidRDefault="00CA5099" w:rsidP="00CA5099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на уровень</w:t>
      </w:r>
    </w:p>
    <w:p w:rsidR="00CA5099" w:rsidRPr="004C4940" w:rsidRDefault="00CA5099" w:rsidP="00CA5099">
      <w:pPr>
        <w:ind w:right="-73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основного общего образования (ФГОС-3 ООО) 5-9</w:t>
      </w:r>
      <w:r w:rsidRPr="004C4940">
        <w:rPr>
          <w:b/>
          <w:sz w:val="36"/>
          <w:szCs w:val="36"/>
        </w:rPr>
        <w:t xml:space="preserve"> классы</w:t>
      </w:r>
    </w:p>
    <w:p w:rsidR="00CA5099" w:rsidRPr="004C4940" w:rsidRDefault="00CA5099" w:rsidP="00CA5099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муниципального казенного общеобразовательного учреждения</w:t>
      </w:r>
    </w:p>
    <w:p w:rsidR="00CA5099" w:rsidRPr="004C4940" w:rsidRDefault="00CA5099" w:rsidP="00CA5099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 xml:space="preserve">« Хасавюртовский многопрофильный лицей </w:t>
      </w:r>
      <w:proofErr w:type="spellStart"/>
      <w:r w:rsidRPr="004C4940">
        <w:rPr>
          <w:b/>
          <w:sz w:val="36"/>
          <w:szCs w:val="36"/>
        </w:rPr>
        <w:t>им.А.Абукова</w:t>
      </w:r>
      <w:proofErr w:type="spellEnd"/>
      <w:r w:rsidRPr="004C4940">
        <w:rPr>
          <w:b/>
          <w:sz w:val="36"/>
          <w:szCs w:val="36"/>
        </w:rPr>
        <w:t>»</w:t>
      </w:r>
    </w:p>
    <w:p w:rsidR="00CA5099" w:rsidRDefault="00CA5099" w:rsidP="00CA5099">
      <w:pPr>
        <w:ind w:right="-739"/>
        <w:jc w:val="center"/>
        <w:rPr>
          <w:b/>
          <w:sz w:val="36"/>
          <w:szCs w:val="36"/>
        </w:rPr>
      </w:pPr>
      <w:r w:rsidRPr="004C4940">
        <w:rPr>
          <w:b/>
          <w:sz w:val="36"/>
          <w:szCs w:val="36"/>
        </w:rPr>
        <w:t>на 2022-2023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gramEnd"/>
      <w:r>
        <w:rPr>
          <w:b/>
          <w:sz w:val="36"/>
          <w:szCs w:val="36"/>
        </w:rPr>
        <w:t>од</w:t>
      </w:r>
      <w:proofErr w:type="spellEnd"/>
    </w:p>
    <w:p w:rsidR="00CA5099" w:rsidRDefault="00CA5099" w:rsidP="00CA5099">
      <w:pPr>
        <w:ind w:right="-73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(ООП ООО </w:t>
      </w:r>
      <w:proofErr w:type="gramStart"/>
      <w:r>
        <w:rPr>
          <w:b/>
          <w:sz w:val="36"/>
          <w:szCs w:val="36"/>
        </w:rPr>
        <w:t>утверждена</w:t>
      </w:r>
      <w:proofErr w:type="gramEnd"/>
      <w:r>
        <w:rPr>
          <w:b/>
          <w:sz w:val="36"/>
          <w:szCs w:val="36"/>
        </w:rPr>
        <w:t xml:space="preserve"> пр. №____ от 29.08.2022 г.)</w:t>
      </w:r>
    </w:p>
    <w:p w:rsidR="00CA5099" w:rsidRDefault="00CA5099" w:rsidP="00CA5099">
      <w:pPr>
        <w:ind w:right="-739"/>
        <w:jc w:val="center"/>
        <w:rPr>
          <w:b/>
          <w:sz w:val="36"/>
          <w:szCs w:val="36"/>
        </w:rPr>
      </w:pPr>
    </w:p>
    <w:p w:rsidR="00CA5099" w:rsidRPr="00D432DA" w:rsidRDefault="00CA5099" w:rsidP="00CA5099">
      <w:pPr>
        <w:ind w:right="-739"/>
        <w:jc w:val="center"/>
        <w:rPr>
          <w:i/>
        </w:rPr>
      </w:pPr>
      <w:r>
        <w:rPr>
          <w:i/>
        </w:rPr>
        <w:t>(организационный раздел)</w:t>
      </w: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Pr="004C4940" w:rsidRDefault="00CA5099" w:rsidP="00CA5099">
      <w:pPr>
        <w:ind w:right="-739"/>
        <w:jc w:val="center"/>
        <w:rPr>
          <w:b/>
          <w:sz w:val="36"/>
          <w:szCs w:val="36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ind w:right="-739"/>
        <w:jc w:val="center"/>
        <w:rPr>
          <w:b/>
          <w:sz w:val="44"/>
          <w:szCs w:val="44"/>
        </w:rPr>
      </w:pPr>
    </w:p>
    <w:p w:rsidR="00CA5099" w:rsidRDefault="00CA5099" w:rsidP="00CA5099">
      <w:pPr>
        <w:jc w:val="center"/>
      </w:pPr>
    </w:p>
    <w:p w:rsidR="00CA5099" w:rsidRDefault="00CA5099" w:rsidP="00CA5099">
      <w:pPr>
        <w:jc w:val="center"/>
      </w:pPr>
    </w:p>
    <w:p w:rsidR="00CA5099" w:rsidRPr="008F0DEE" w:rsidRDefault="00CA5099" w:rsidP="00CA5099">
      <w:pPr>
        <w:jc w:val="center"/>
        <w:rPr>
          <w:b/>
        </w:rPr>
      </w:pPr>
      <w:r w:rsidRPr="008F0DEE">
        <w:rPr>
          <w:b/>
        </w:rPr>
        <w:t>г. Хасавюрт</w:t>
      </w:r>
    </w:p>
    <w:p w:rsidR="00D432DA" w:rsidRPr="001A4CFA" w:rsidRDefault="00CA5099" w:rsidP="001A4CFA">
      <w:pPr>
        <w:jc w:val="center"/>
      </w:pPr>
      <w:r w:rsidRPr="008F0DEE">
        <w:rPr>
          <w:b/>
        </w:rPr>
        <w:t>2022</w:t>
      </w:r>
    </w:p>
    <w:sectPr w:rsidR="00D432DA" w:rsidRPr="001A4CFA" w:rsidSect="00836524">
      <w:pgSz w:w="11906" w:h="16838"/>
      <w:pgMar w:top="709" w:right="707" w:bottom="53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0EE"/>
    <w:multiLevelType w:val="hybridMultilevel"/>
    <w:tmpl w:val="A72486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F587E"/>
    <w:multiLevelType w:val="hybridMultilevel"/>
    <w:tmpl w:val="4F08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406DA"/>
    <w:multiLevelType w:val="hybridMultilevel"/>
    <w:tmpl w:val="FF3AF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4CFA"/>
    <w:rsid w:val="00037331"/>
    <w:rsid w:val="00055D97"/>
    <w:rsid w:val="00095CC1"/>
    <w:rsid w:val="000B2F5F"/>
    <w:rsid w:val="000D18A8"/>
    <w:rsid w:val="0015186B"/>
    <w:rsid w:val="00153D88"/>
    <w:rsid w:val="001921DE"/>
    <w:rsid w:val="001A4CFA"/>
    <w:rsid w:val="001C0C03"/>
    <w:rsid w:val="001C51D0"/>
    <w:rsid w:val="001C5298"/>
    <w:rsid w:val="001D6C13"/>
    <w:rsid w:val="001E7067"/>
    <w:rsid w:val="002A5A14"/>
    <w:rsid w:val="00327155"/>
    <w:rsid w:val="00333955"/>
    <w:rsid w:val="003406B7"/>
    <w:rsid w:val="003738DD"/>
    <w:rsid w:val="00375C42"/>
    <w:rsid w:val="00394FC9"/>
    <w:rsid w:val="003B7435"/>
    <w:rsid w:val="003F006A"/>
    <w:rsid w:val="003F273E"/>
    <w:rsid w:val="003F74E0"/>
    <w:rsid w:val="003F7909"/>
    <w:rsid w:val="00407719"/>
    <w:rsid w:val="00440B5C"/>
    <w:rsid w:val="004630FA"/>
    <w:rsid w:val="004A7058"/>
    <w:rsid w:val="004B1644"/>
    <w:rsid w:val="004C4940"/>
    <w:rsid w:val="0050243F"/>
    <w:rsid w:val="0053090C"/>
    <w:rsid w:val="00541B54"/>
    <w:rsid w:val="00563534"/>
    <w:rsid w:val="005A6C7D"/>
    <w:rsid w:val="005C4091"/>
    <w:rsid w:val="005C5517"/>
    <w:rsid w:val="006262EB"/>
    <w:rsid w:val="00635B71"/>
    <w:rsid w:val="006761F3"/>
    <w:rsid w:val="006A6894"/>
    <w:rsid w:val="006E0542"/>
    <w:rsid w:val="006F01BB"/>
    <w:rsid w:val="006F090C"/>
    <w:rsid w:val="0071233E"/>
    <w:rsid w:val="00733B1A"/>
    <w:rsid w:val="00762D79"/>
    <w:rsid w:val="00767CA8"/>
    <w:rsid w:val="007D11D6"/>
    <w:rsid w:val="00836524"/>
    <w:rsid w:val="00836F6C"/>
    <w:rsid w:val="0086651D"/>
    <w:rsid w:val="008A2A2B"/>
    <w:rsid w:val="008A47A8"/>
    <w:rsid w:val="008E191A"/>
    <w:rsid w:val="008E40B6"/>
    <w:rsid w:val="008E664B"/>
    <w:rsid w:val="008E6CF5"/>
    <w:rsid w:val="008F0DEE"/>
    <w:rsid w:val="00914D6C"/>
    <w:rsid w:val="00937E46"/>
    <w:rsid w:val="00960DE6"/>
    <w:rsid w:val="009A3685"/>
    <w:rsid w:val="009D6389"/>
    <w:rsid w:val="009E7E76"/>
    <w:rsid w:val="009F5908"/>
    <w:rsid w:val="00A2523A"/>
    <w:rsid w:val="00A30A31"/>
    <w:rsid w:val="00A428F5"/>
    <w:rsid w:val="00A629AA"/>
    <w:rsid w:val="00A85617"/>
    <w:rsid w:val="00A90248"/>
    <w:rsid w:val="00A90FD0"/>
    <w:rsid w:val="00AB108F"/>
    <w:rsid w:val="00B17032"/>
    <w:rsid w:val="00B254C6"/>
    <w:rsid w:val="00B36EC6"/>
    <w:rsid w:val="00B44C78"/>
    <w:rsid w:val="00B6445E"/>
    <w:rsid w:val="00BA2F5A"/>
    <w:rsid w:val="00BC13C3"/>
    <w:rsid w:val="00BD0BAD"/>
    <w:rsid w:val="00BD599E"/>
    <w:rsid w:val="00BF2386"/>
    <w:rsid w:val="00C04A49"/>
    <w:rsid w:val="00C1798B"/>
    <w:rsid w:val="00C32040"/>
    <w:rsid w:val="00C33D96"/>
    <w:rsid w:val="00C62497"/>
    <w:rsid w:val="00C730F2"/>
    <w:rsid w:val="00CA5099"/>
    <w:rsid w:val="00CA7442"/>
    <w:rsid w:val="00D42565"/>
    <w:rsid w:val="00D432DA"/>
    <w:rsid w:val="00D87057"/>
    <w:rsid w:val="00D90B30"/>
    <w:rsid w:val="00DB6B38"/>
    <w:rsid w:val="00DC22AA"/>
    <w:rsid w:val="00DC5FE8"/>
    <w:rsid w:val="00DC7323"/>
    <w:rsid w:val="00DE067B"/>
    <w:rsid w:val="00E04390"/>
    <w:rsid w:val="00E136C8"/>
    <w:rsid w:val="00E3460B"/>
    <w:rsid w:val="00E85838"/>
    <w:rsid w:val="00EA1068"/>
    <w:rsid w:val="00EC41C5"/>
    <w:rsid w:val="00EE60C1"/>
    <w:rsid w:val="00EF44A1"/>
    <w:rsid w:val="00EF700A"/>
    <w:rsid w:val="00F67E7D"/>
    <w:rsid w:val="00F70E3A"/>
    <w:rsid w:val="00FB6143"/>
    <w:rsid w:val="00FC4C2C"/>
    <w:rsid w:val="00FD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E40B6"/>
    <w:pPr>
      <w:keepNext/>
      <w:spacing w:before="240" w:after="60" w:line="300" w:lineRule="atLeas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D870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8E191A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4">
    <w:name w:val="No Spacing"/>
    <w:link w:val="a5"/>
    <w:uiPriority w:val="1"/>
    <w:qFormat/>
    <w:rsid w:val="008E191A"/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unhideWhenUsed/>
    <w:rsid w:val="008E191A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E19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0"/>
    <w:link w:val="1"/>
    <w:rsid w:val="008E40B6"/>
    <w:rPr>
      <w:rFonts w:ascii="Cambria" w:eastAsia="Times New Roman" w:hAnsi="Cambria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locked/>
    <w:rsid w:val="008E40B6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8E40B6"/>
    <w:rPr>
      <w:rFonts w:ascii="Times New Roman" w:eastAsia="Times New Roman" w:hAnsi="Times New Roman"/>
      <w:b/>
      <w:sz w:val="24"/>
      <w:szCs w:val="20"/>
    </w:rPr>
  </w:style>
  <w:style w:type="paragraph" w:styleId="a9">
    <w:name w:val="List Paragraph"/>
    <w:basedOn w:val="a"/>
    <w:uiPriority w:val="34"/>
    <w:qFormat/>
    <w:rsid w:val="008E40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8E40B6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8E40B6"/>
    <w:rPr>
      <w:rFonts w:asciiTheme="minorHAnsi" w:eastAsiaTheme="minorHAnsi" w:hAnsiTheme="minorHAnsi" w:cstheme="minorBidi"/>
      <w:lang w:eastAsia="en-US"/>
    </w:rPr>
  </w:style>
  <w:style w:type="character" w:styleId="ab">
    <w:name w:val="Strong"/>
    <w:basedOn w:val="a0"/>
    <w:uiPriority w:val="22"/>
    <w:qFormat/>
    <w:locked/>
    <w:rsid w:val="008E40B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E4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40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3261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47BAC-6EF0-4519-A6B0-1665EA3D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23</Pages>
  <Words>6980</Words>
  <Characters>39788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34</cp:revision>
  <cp:lastPrinted>2022-08-24T11:04:00Z</cp:lastPrinted>
  <dcterms:created xsi:type="dcterms:W3CDTF">2022-08-23T16:30:00Z</dcterms:created>
  <dcterms:modified xsi:type="dcterms:W3CDTF">2023-02-04T11:25:00Z</dcterms:modified>
</cp:coreProperties>
</file>